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550" w:rsidRDefault="00891550" w:rsidP="00891550">
      <w:pPr>
        <w:jc w:val="center"/>
      </w:pPr>
      <w:r w:rsidRPr="00151947">
        <w:t xml:space="preserve">Compréhension </w:t>
      </w:r>
      <w:r w:rsidR="00CE31CB">
        <w:t>orale</w:t>
      </w:r>
    </w:p>
    <w:p w:rsidR="00891550" w:rsidRDefault="00891550" w:rsidP="00891550">
      <w:pPr>
        <w:jc w:val="center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26"/>
        <w:gridCol w:w="7686"/>
      </w:tblGrid>
      <w:tr w:rsidR="00891550" w:rsidTr="00520D9C">
        <w:tc>
          <w:tcPr>
            <w:tcW w:w="1526" w:type="dxa"/>
          </w:tcPr>
          <w:p w:rsidR="00891550" w:rsidRPr="00891550" w:rsidRDefault="00891550" w:rsidP="00520D9C">
            <w:pPr>
              <w:rPr>
                <w:b/>
              </w:rPr>
            </w:pPr>
          </w:p>
          <w:p w:rsidR="00891550" w:rsidRPr="00891550" w:rsidRDefault="00891550" w:rsidP="00520D9C">
            <w:pPr>
              <w:rPr>
                <w:b/>
              </w:rPr>
            </w:pPr>
            <w:r w:rsidRPr="00891550">
              <w:rPr>
                <w:b/>
              </w:rPr>
              <w:t>Titre</w:t>
            </w:r>
          </w:p>
          <w:p w:rsidR="00891550" w:rsidRPr="00891550" w:rsidRDefault="00891550" w:rsidP="00520D9C">
            <w:pPr>
              <w:rPr>
                <w:b/>
              </w:rPr>
            </w:pPr>
          </w:p>
        </w:tc>
        <w:tc>
          <w:tcPr>
            <w:tcW w:w="7686" w:type="dxa"/>
            <w:shd w:val="clear" w:color="auto" w:fill="D9D9D9" w:themeFill="background1" w:themeFillShade="D9"/>
            <w:vAlign w:val="center"/>
          </w:tcPr>
          <w:p w:rsidR="00891550" w:rsidRPr="00891550" w:rsidRDefault="00EF7EFD" w:rsidP="00883CC0">
            <w:pPr>
              <w:jc w:val="center"/>
              <w:rPr>
                <w:b/>
              </w:rPr>
            </w:pPr>
            <w:r>
              <w:rPr>
                <w:b/>
              </w:rPr>
              <w:t>NELSON MANDELA</w:t>
            </w:r>
          </w:p>
        </w:tc>
      </w:tr>
      <w:tr w:rsidR="00891550" w:rsidTr="00520D9C">
        <w:tc>
          <w:tcPr>
            <w:tcW w:w="1526" w:type="dxa"/>
          </w:tcPr>
          <w:p w:rsidR="00891550" w:rsidRPr="00891550" w:rsidRDefault="00891550" w:rsidP="00520D9C">
            <w:pPr>
              <w:rPr>
                <w:b/>
              </w:rPr>
            </w:pPr>
          </w:p>
          <w:p w:rsidR="00891550" w:rsidRPr="00891550" w:rsidRDefault="00891550" w:rsidP="00520D9C">
            <w:pPr>
              <w:rPr>
                <w:b/>
              </w:rPr>
            </w:pPr>
            <w:r w:rsidRPr="00891550">
              <w:rPr>
                <w:b/>
              </w:rPr>
              <w:t>Durée</w:t>
            </w:r>
          </w:p>
          <w:p w:rsidR="00891550" w:rsidRPr="00891550" w:rsidRDefault="00891550" w:rsidP="00520D9C">
            <w:pPr>
              <w:rPr>
                <w:b/>
              </w:rPr>
            </w:pPr>
          </w:p>
        </w:tc>
        <w:tc>
          <w:tcPr>
            <w:tcW w:w="7686" w:type="dxa"/>
            <w:vAlign w:val="center"/>
          </w:tcPr>
          <w:p w:rsidR="00891550" w:rsidRDefault="00891550" w:rsidP="003D5291">
            <w:pPr>
              <w:jc w:val="center"/>
            </w:pPr>
            <w:r>
              <w:t>1min</w:t>
            </w:r>
            <w:r w:rsidR="003D5291">
              <w:t>21</w:t>
            </w:r>
            <w:r>
              <w:t>s</w:t>
            </w:r>
          </w:p>
        </w:tc>
      </w:tr>
      <w:tr w:rsidR="00891550" w:rsidTr="00520D9C">
        <w:tc>
          <w:tcPr>
            <w:tcW w:w="1526" w:type="dxa"/>
          </w:tcPr>
          <w:p w:rsidR="00891550" w:rsidRPr="00891550" w:rsidRDefault="00891550" w:rsidP="00520D9C">
            <w:pPr>
              <w:rPr>
                <w:b/>
              </w:rPr>
            </w:pPr>
          </w:p>
          <w:p w:rsidR="00891550" w:rsidRPr="00891550" w:rsidRDefault="00891550" w:rsidP="00520D9C">
            <w:pPr>
              <w:rPr>
                <w:b/>
              </w:rPr>
            </w:pPr>
            <w:r w:rsidRPr="00891550">
              <w:rPr>
                <w:b/>
              </w:rPr>
              <w:t>Source</w:t>
            </w:r>
          </w:p>
          <w:p w:rsidR="00891550" w:rsidRPr="00891550" w:rsidRDefault="00891550" w:rsidP="00520D9C">
            <w:pPr>
              <w:rPr>
                <w:b/>
              </w:rPr>
            </w:pPr>
          </w:p>
        </w:tc>
        <w:tc>
          <w:tcPr>
            <w:tcW w:w="7686" w:type="dxa"/>
            <w:vAlign w:val="center"/>
          </w:tcPr>
          <w:p w:rsidR="00883CC0" w:rsidRDefault="00883CC0" w:rsidP="00883CC0">
            <w:pPr>
              <w:shd w:val="clear" w:color="auto" w:fill="FFFFFF"/>
              <w:jc w:val="center"/>
              <w:outlineLvl w:val="2"/>
              <w:rPr>
                <w:rFonts w:eastAsia="Times New Roman" w:cs="Times New Roman"/>
                <w:bCs/>
                <w:color w:val="000077"/>
                <w:lang w:eastAsia="fr-FR"/>
              </w:rPr>
            </w:pPr>
          </w:p>
          <w:p w:rsidR="00EF7EFD" w:rsidRPr="00EF7EFD" w:rsidRDefault="00EF7EFD" w:rsidP="00EF7EF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hyperlink r:id="rId6" w:history="1">
              <w:r w:rsidRPr="00EF7EFD">
                <w:rPr>
                  <w:rStyle w:val="Lienhypertexte"/>
                  <w:rFonts w:asciiTheme="minorHAnsi" w:hAnsiTheme="minorHAnsi"/>
                  <w:sz w:val="22"/>
                  <w:szCs w:val="22"/>
                </w:rPr>
                <w:t>http://www.famouspeoplelessons.com/n/nelson_mandela.html</w:t>
              </w:r>
            </w:hyperlink>
          </w:p>
          <w:p w:rsidR="00891550" w:rsidRDefault="00891550" w:rsidP="00EF7EFD">
            <w:pPr>
              <w:shd w:val="clear" w:color="auto" w:fill="FFFFFF"/>
              <w:jc w:val="center"/>
              <w:outlineLvl w:val="2"/>
            </w:pPr>
          </w:p>
        </w:tc>
      </w:tr>
      <w:tr w:rsidR="00891550" w:rsidTr="00520D9C">
        <w:tc>
          <w:tcPr>
            <w:tcW w:w="1526" w:type="dxa"/>
          </w:tcPr>
          <w:p w:rsidR="00891550" w:rsidRPr="00891550" w:rsidRDefault="00891550" w:rsidP="00520D9C">
            <w:pPr>
              <w:rPr>
                <w:b/>
              </w:rPr>
            </w:pPr>
          </w:p>
          <w:p w:rsidR="00891550" w:rsidRPr="00891550" w:rsidRDefault="00891550" w:rsidP="00520D9C">
            <w:pPr>
              <w:rPr>
                <w:b/>
              </w:rPr>
            </w:pPr>
            <w:r w:rsidRPr="00891550">
              <w:rPr>
                <w:b/>
              </w:rPr>
              <w:t>Transcription </w:t>
            </w:r>
          </w:p>
        </w:tc>
        <w:tc>
          <w:tcPr>
            <w:tcW w:w="7686" w:type="dxa"/>
          </w:tcPr>
          <w:p w:rsidR="00F40EFE" w:rsidRDefault="00F40EFE" w:rsidP="00F40EFE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lang w:eastAsia="fr-FR"/>
              </w:rPr>
            </w:pPr>
          </w:p>
          <w:p w:rsidR="00EF7EFD" w:rsidRPr="00EF7EFD" w:rsidRDefault="00EF7EFD" w:rsidP="00EF7EFD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F7EF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Nelson Mandela </w:t>
            </w:r>
            <w:proofErr w:type="spellStart"/>
            <w:r w:rsidRPr="00EF7EFD">
              <w:rPr>
                <w:rFonts w:asciiTheme="minorHAnsi" w:hAnsiTheme="minorHAnsi"/>
                <w:color w:val="000000"/>
                <w:sz w:val="22"/>
                <w:szCs w:val="22"/>
              </w:rPr>
              <w:t>was</w:t>
            </w:r>
            <w:proofErr w:type="spellEnd"/>
            <w:r w:rsidRPr="00EF7EF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one of the </w:t>
            </w:r>
            <w:proofErr w:type="spellStart"/>
            <w:r w:rsidRPr="00EF7EFD">
              <w:rPr>
                <w:rFonts w:asciiTheme="minorHAnsi" w:hAnsiTheme="minorHAnsi"/>
                <w:color w:val="000000"/>
                <w:sz w:val="22"/>
                <w:szCs w:val="22"/>
              </w:rPr>
              <w:t>most</w:t>
            </w:r>
            <w:proofErr w:type="spellEnd"/>
            <w:r w:rsidRPr="00EF7EF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F7EFD">
              <w:rPr>
                <w:rFonts w:asciiTheme="minorHAnsi" w:hAnsiTheme="minorHAnsi"/>
                <w:color w:val="000000"/>
                <w:sz w:val="22"/>
                <w:szCs w:val="22"/>
              </w:rPr>
              <w:t>loved</w:t>
            </w:r>
            <w:proofErr w:type="spellEnd"/>
            <w:r w:rsidRPr="00EF7EF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and </w:t>
            </w:r>
            <w:proofErr w:type="spellStart"/>
            <w:r w:rsidRPr="00EF7EFD">
              <w:rPr>
                <w:rFonts w:asciiTheme="minorHAnsi" w:hAnsiTheme="minorHAnsi"/>
                <w:color w:val="000000"/>
                <w:sz w:val="22"/>
                <w:szCs w:val="22"/>
              </w:rPr>
              <w:t>respected</w:t>
            </w:r>
            <w:proofErr w:type="spellEnd"/>
            <w:r w:rsidRPr="00EF7EF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people in the world. For </w:t>
            </w:r>
            <w:proofErr w:type="spellStart"/>
            <w:r w:rsidRPr="00EF7EFD">
              <w:rPr>
                <w:rFonts w:asciiTheme="minorHAnsi" w:hAnsiTheme="minorHAnsi"/>
                <w:color w:val="000000"/>
                <w:sz w:val="22"/>
                <w:szCs w:val="22"/>
              </w:rPr>
              <w:t>countless</w:t>
            </w:r>
            <w:proofErr w:type="spellEnd"/>
            <w:r w:rsidRPr="00EF7EF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F7EFD">
              <w:rPr>
                <w:rFonts w:asciiTheme="minorHAnsi" w:hAnsiTheme="minorHAnsi"/>
                <w:color w:val="000000"/>
                <w:sz w:val="22"/>
                <w:szCs w:val="22"/>
              </w:rPr>
              <w:t>reasons</w:t>
            </w:r>
            <w:proofErr w:type="spellEnd"/>
            <w:r w:rsidRPr="00EF7EF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F7EFD">
              <w:rPr>
                <w:rFonts w:asciiTheme="minorHAnsi" w:hAnsiTheme="minorHAnsi"/>
                <w:color w:val="000000"/>
                <w:sz w:val="22"/>
                <w:szCs w:val="22"/>
              </w:rPr>
              <w:t>he</w:t>
            </w:r>
            <w:proofErr w:type="spellEnd"/>
            <w:r w:rsidRPr="00EF7EF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F7EFD">
              <w:rPr>
                <w:rFonts w:asciiTheme="minorHAnsi" w:hAnsiTheme="minorHAnsi"/>
                <w:color w:val="000000"/>
                <w:sz w:val="22"/>
                <w:szCs w:val="22"/>
              </w:rPr>
              <w:t>was</w:t>
            </w:r>
            <w:proofErr w:type="spellEnd"/>
            <w:r w:rsidRPr="00EF7EF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and </w:t>
            </w:r>
            <w:proofErr w:type="spellStart"/>
            <w:r w:rsidRPr="00EF7EFD">
              <w:rPr>
                <w:rFonts w:asciiTheme="minorHAnsi" w:hAnsiTheme="minorHAnsi"/>
                <w:color w:val="000000"/>
                <w:sz w:val="22"/>
                <w:szCs w:val="22"/>
              </w:rPr>
              <w:t>remains</w:t>
            </w:r>
            <w:proofErr w:type="spellEnd"/>
            <w:r w:rsidRPr="00EF7EF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a </w:t>
            </w:r>
            <w:proofErr w:type="spellStart"/>
            <w:r w:rsidRPr="00EF7EFD">
              <w:rPr>
                <w:rFonts w:asciiTheme="minorHAnsi" w:hAnsiTheme="minorHAnsi"/>
                <w:color w:val="000000"/>
                <w:sz w:val="22"/>
                <w:szCs w:val="22"/>
              </w:rPr>
              <w:t>huge</w:t>
            </w:r>
            <w:proofErr w:type="spellEnd"/>
            <w:r w:rsidRPr="00EF7EF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F7EFD">
              <w:rPr>
                <w:rFonts w:asciiTheme="minorHAnsi" w:hAnsiTheme="minorHAnsi"/>
                <w:color w:val="000000"/>
                <w:sz w:val="22"/>
                <w:szCs w:val="22"/>
              </w:rPr>
              <w:t>hero</w:t>
            </w:r>
            <w:proofErr w:type="spellEnd"/>
            <w:r w:rsidRPr="00EF7EF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. He </w:t>
            </w:r>
            <w:proofErr w:type="spellStart"/>
            <w:r w:rsidRPr="00EF7EFD">
              <w:rPr>
                <w:rFonts w:asciiTheme="minorHAnsi" w:hAnsiTheme="minorHAnsi"/>
                <w:color w:val="000000"/>
                <w:sz w:val="22"/>
                <w:szCs w:val="22"/>
              </w:rPr>
              <w:t>was</w:t>
            </w:r>
            <w:proofErr w:type="spellEnd"/>
            <w:r w:rsidRPr="00EF7EF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a </w:t>
            </w:r>
            <w:proofErr w:type="spellStart"/>
            <w:r w:rsidRPr="00EF7EFD">
              <w:rPr>
                <w:rFonts w:asciiTheme="minorHAnsi" w:hAnsiTheme="minorHAnsi"/>
                <w:color w:val="000000"/>
                <w:sz w:val="22"/>
                <w:szCs w:val="22"/>
              </w:rPr>
              <w:t>person</w:t>
            </w:r>
            <w:proofErr w:type="spellEnd"/>
            <w:r w:rsidRPr="00EF7EF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F7EFD">
              <w:rPr>
                <w:rFonts w:asciiTheme="minorHAnsi" w:hAnsiTheme="minorHAnsi"/>
                <w:color w:val="000000"/>
                <w:sz w:val="22"/>
                <w:szCs w:val="22"/>
              </w:rPr>
              <w:t>from</w:t>
            </w:r>
            <w:proofErr w:type="spellEnd"/>
            <w:r w:rsidRPr="00EF7EF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F7EFD">
              <w:rPr>
                <w:rFonts w:asciiTheme="minorHAnsi" w:hAnsiTheme="minorHAnsi"/>
                <w:color w:val="000000"/>
                <w:sz w:val="22"/>
                <w:szCs w:val="22"/>
              </w:rPr>
              <w:t>whom</w:t>
            </w:r>
            <w:proofErr w:type="spellEnd"/>
            <w:r w:rsidRPr="00EF7EF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F7EFD">
              <w:rPr>
                <w:rFonts w:asciiTheme="minorHAnsi" w:hAnsiTheme="minorHAnsi"/>
                <w:color w:val="000000"/>
                <w:sz w:val="22"/>
                <w:szCs w:val="22"/>
              </w:rPr>
              <w:t>we</w:t>
            </w:r>
            <w:proofErr w:type="spellEnd"/>
            <w:r w:rsidRPr="00EF7EF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F7EFD">
              <w:rPr>
                <w:rFonts w:asciiTheme="minorHAnsi" w:hAnsiTheme="minorHAnsi"/>
                <w:color w:val="000000"/>
                <w:sz w:val="22"/>
                <w:szCs w:val="22"/>
              </w:rPr>
              <w:t>can</w:t>
            </w:r>
            <w:proofErr w:type="spellEnd"/>
            <w:r w:rsidRPr="00EF7EF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all </w:t>
            </w:r>
            <w:proofErr w:type="spellStart"/>
            <w:r w:rsidRPr="00EF7EFD">
              <w:rPr>
                <w:rFonts w:asciiTheme="minorHAnsi" w:hAnsiTheme="minorHAnsi"/>
                <w:color w:val="000000"/>
                <w:sz w:val="22"/>
                <w:szCs w:val="22"/>
              </w:rPr>
              <w:t>learn</w:t>
            </w:r>
            <w:proofErr w:type="spellEnd"/>
            <w:r w:rsidRPr="00EF7EF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F7EFD">
              <w:rPr>
                <w:rFonts w:asciiTheme="minorHAnsi" w:hAnsiTheme="minorHAnsi"/>
                <w:color w:val="000000"/>
                <w:sz w:val="22"/>
                <w:szCs w:val="22"/>
              </w:rPr>
              <w:t>many</w:t>
            </w:r>
            <w:proofErr w:type="spellEnd"/>
            <w:r w:rsidRPr="00EF7EF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F7EFD">
              <w:rPr>
                <w:rFonts w:asciiTheme="minorHAnsi" w:hAnsiTheme="minorHAnsi"/>
                <w:color w:val="000000"/>
                <w:sz w:val="22"/>
                <w:szCs w:val="22"/>
              </w:rPr>
              <w:t>lessons</w:t>
            </w:r>
            <w:proofErr w:type="spellEnd"/>
            <w:r w:rsidRPr="00EF7EF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. He </w:t>
            </w:r>
            <w:proofErr w:type="spellStart"/>
            <w:r w:rsidRPr="00EF7EFD">
              <w:rPr>
                <w:rFonts w:asciiTheme="minorHAnsi" w:hAnsiTheme="minorHAnsi"/>
                <w:color w:val="000000"/>
                <w:sz w:val="22"/>
                <w:szCs w:val="22"/>
              </w:rPr>
              <w:t>experienced</w:t>
            </w:r>
            <w:proofErr w:type="spellEnd"/>
            <w:r w:rsidRPr="00EF7EF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F7EFD">
              <w:rPr>
                <w:rFonts w:asciiTheme="minorHAnsi" w:hAnsiTheme="minorHAnsi"/>
                <w:color w:val="000000"/>
                <w:sz w:val="22"/>
                <w:szCs w:val="22"/>
              </w:rPr>
              <w:t>many</w:t>
            </w:r>
            <w:proofErr w:type="spellEnd"/>
            <w:r w:rsidRPr="00EF7EF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F7EFD">
              <w:rPr>
                <w:rFonts w:asciiTheme="minorHAnsi" w:hAnsiTheme="minorHAnsi"/>
                <w:color w:val="000000"/>
                <w:sz w:val="22"/>
                <w:szCs w:val="22"/>
              </w:rPr>
              <w:t>things</w:t>
            </w:r>
            <w:proofErr w:type="spellEnd"/>
            <w:r w:rsidRPr="00EF7EF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in </w:t>
            </w:r>
            <w:proofErr w:type="spellStart"/>
            <w:r w:rsidRPr="00EF7EFD">
              <w:rPr>
                <w:rFonts w:asciiTheme="minorHAnsi" w:hAnsiTheme="minorHAnsi"/>
                <w:color w:val="000000"/>
                <w:sz w:val="22"/>
                <w:szCs w:val="22"/>
              </w:rPr>
              <w:t>his</w:t>
            </w:r>
            <w:proofErr w:type="spellEnd"/>
            <w:r w:rsidRPr="00EF7EF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F7EFD">
              <w:rPr>
                <w:rFonts w:asciiTheme="minorHAnsi" w:hAnsiTheme="minorHAnsi"/>
                <w:color w:val="000000"/>
                <w:sz w:val="22"/>
                <w:szCs w:val="22"/>
              </w:rPr>
              <w:t>nine</w:t>
            </w:r>
            <w:proofErr w:type="spellEnd"/>
            <w:r w:rsidRPr="00EF7EF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F7EFD">
              <w:rPr>
                <w:rFonts w:asciiTheme="minorHAnsi" w:hAnsiTheme="minorHAnsi"/>
                <w:color w:val="000000"/>
                <w:sz w:val="22"/>
                <w:szCs w:val="22"/>
              </w:rPr>
              <w:t>decades</w:t>
            </w:r>
            <w:proofErr w:type="spellEnd"/>
            <w:r w:rsidRPr="00EF7EF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F7EFD">
              <w:rPr>
                <w:rFonts w:asciiTheme="minorHAnsi" w:hAnsiTheme="minorHAnsi"/>
                <w:color w:val="000000"/>
                <w:sz w:val="22"/>
                <w:szCs w:val="22"/>
              </w:rPr>
              <w:t>from</w:t>
            </w:r>
            <w:proofErr w:type="spellEnd"/>
            <w:r w:rsidRPr="00EF7EF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F7EFD">
              <w:rPr>
                <w:rFonts w:asciiTheme="minorHAnsi" w:hAnsiTheme="minorHAnsi"/>
                <w:color w:val="000000"/>
                <w:sz w:val="22"/>
                <w:szCs w:val="22"/>
              </w:rPr>
              <w:t>being</w:t>
            </w:r>
            <w:proofErr w:type="spellEnd"/>
            <w:r w:rsidRPr="00EF7EF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F7EFD">
              <w:rPr>
                <w:rFonts w:asciiTheme="minorHAnsi" w:hAnsiTheme="minorHAnsi"/>
                <w:color w:val="000000"/>
                <w:sz w:val="22"/>
                <w:szCs w:val="22"/>
              </w:rPr>
              <w:t>tortured</w:t>
            </w:r>
            <w:proofErr w:type="spellEnd"/>
            <w:r w:rsidRPr="00EF7EF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to </w:t>
            </w:r>
            <w:proofErr w:type="spellStart"/>
            <w:r w:rsidRPr="00EF7EFD">
              <w:rPr>
                <w:rFonts w:asciiTheme="minorHAnsi" w:hAnsiTheme="minorHAnsi"/>
                <w:color w:val="000000"/>
                <w:sz w:val="22"/>
                <w:szCs w:val="22"/>
              </w:rPr>
              <w:t>becoming</w:t>
            </w:r>
            <w:proofErr w:type="spellEnd"/>
            <w:r w:rsidRPr="00EF7EF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F7EFD">
              <w:rPr>
                <w:rFonts w:asciiTheme="minorHAnsi" w:hAnsiTheme="minorHAnsi"/>
                <w:color w:val="000000"/>
                <w:sz w:val="22"/>
                <w:szCs w:val="22"/>
              </w:rPr>
              <w:t>president</w:t>
            </w:r>
            <w:proofErr w:type="spellEnd"/>
            <w:r w:rsidRPr="00EF7EF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of the country </w:t>
            </w:r>
            <w:proofErr w:type="spellStart"/>
            <w:r w:rsidRPr="00EF7EFD">
              <w:rPr>
                <w:rFonts w:asciiTheme="minorHAnsi" w:hAnsiTheme="minorHAnsi"/>
                <w:color w:val="000000"/>
                <w:sz w:val="22"/>
                <w:szCs w:val="22"/>
              </w:rPr>
              <w:t>he</w:t>
            </w:r>
            <w:proofErr w:type="spellEnd"/>
            <w:r w:rsidRPr="00EF7EF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F7EFD">
              <w:rPr>
                <w:rFonts w:asciiTheme="minorHAnsi" w:hAnsiTheme="minorHAnsi"/>
                <w:color w:val="000000"/>
                <w:sz w:val="22"/>
                <w:szCs w:val="22"/>
              </w:rPr>
              <w:t>loved</w:t>
            </w:r>
            <w:proofErr w:type="spellEnd"/>
            <w:r w:rsidRPr="00EF7EF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EF7EFD">
              <w:rPr>
                <w:rFonts w:asciiTheme="minorHAnsi" w:hAnsiTheme="minorHAnsi"/>
                <w:color w:val="000000"/>
                <w:sz w:val="22"/>
                <w:szCs w:val="22"/>
              </w:rPr>
              <w:t>After</w:t>
            </w:r>
            <w:proofErr w:type="spellEnd"/>
            <w:r w:rsidRPr="00EF7EF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F7EFD">
              <w:rPr>
                <w:rFonts w:asciiTheme="minorHAnsi" w:hAnsiTheme="minorHAnsi"/>
                <w:color w:val="000000"/>
                <w:sz w:val="22"/>
                <w:szCs w:val="22"/>
              </w:rPr>
              <w:t>retiring</w:t>
            </w:r>
            <w:proofErr w:type="spellEnd"/>
            <w:r w:rsidRPr="00EF7EF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F7EFD">
              <w:rPr>
                <w:rFonts w:asciiTheme="minorHAnsi" w:hAnsiTheme="minorHAnsi"/>
                <w:color w:val="000000"/>
                <w:sz w:val="22"/>
                <w:szCs w:val="22"/>
              </w:rPr>
              <w:t>he</w:t>
            </w:r>
            <w:proofErr w:type="spellEnd"/>
            <w:r w:rsidRPr="00EF7EF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F7EFD">
              <w:rPr>
                <w:rFonts w:asciiTheme="minorHAnsi" w:hAnsiTheme="minorHAnsi"/>
                <w:color w:val="000000"/>
                <w:sz w:val="22"/>
                <w:szCs w:val="22"/>
              </w:rPr>
              <w:t>continued</w:t>
            </w:r>
            <w:proofErr w:type="spellEnd"/>
            <w:r w:rsidRPr="00EF7EF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to </w:t>
            </w:r>
            <w:proofErr w:type="spellStart"/>
            <w:r w:rsidRPr="00EF7EFD">
              <w:rPr>
                <w:rFonts w:asciiTheme="minorHAnsi" w:hAnsiTheme="minorHAnsi"/>
                <w:color w:val="000000"/>
                <w:sz w:val="22"/>
                <w:szCs w:val="22"/>
              </w:rPr>
              <w:t>travel</w:t>
            </w:r>
            <w:proofErr w:type="spellEnd"/>
            <w:r w:rsidRPr="00EF7EF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the world, </w:t>
            </w:r>
            <w:proofErr w:type="spellStart"/>
            <w:r w:rsidRPr="00EF7EFD">
              <w:rPr>
                <w:rFonts w:asciiTheme="minorHAnsi" w:hAnsiTheme="minorHAnsi"/>
                <w:color w:val="000000"/>
                <w:sz w:val="22"/>
                <w:szCs w:val="22"/>
              </w:rPr>
              <w:t>helping</w:t>
            </w:r>
            <w:proofErr w:type="spellEnd"/>
            <w:r w:rsidRPr="00EF7EF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people and </w:t>
            </w:r>
            <w:proofErr w:type="spellStart"/>
            <w:r w:rsidRPr="00EF7EFD">
              <w:rPr>
                <w:rFonts w:asciiTheme="minorHAnsi" w:hAnsiTheme="minorHAnsi"/>
                <w:color w:val="000000"/>
                <w:sz w:val="22"/>
                <w:szCs w:val="22"/>
              </w:rPr>
              <w:t>raising</w:t>
            </w:r>
            <w:proofErr w:type="spellEnd"/>
            <w:r w:rsidRPr="00EF7EF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F7EFD">
              <w:rPr>
                <w:rFonts w:asciiTheme="minorHAnsi" w:hAnsiTheme="minorHAnsi"/>
                <w:color w:val="000000"/>
                <w:sz w:val="22"/>
                <w:szCs w:val="22"/>
              </w:rPr>
              <w:t>awareness</w:t>
            </w:r>
            <w:proofErr w:type="spellEnd"/>
            <w:r w:rsidRPr="00EF7EF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of global issues.</w:t>
            </w:r>
          </w:p>
          <w:p w:rsidR="00EF7EFD" w:rsidRPr="00EF7EFD" w:rsidRDefault="00EF7EFD" w:rsidP="00EF7EFD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F7EF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Nelson </w:t>
            </w:r>
            <w:proofErr w:type="spellStart"/>
            <w:r w:rsidRPr="00EF7EFD">
              <w:rPr>
                <w:rFonts w:asciiTheme="minorHAnsi" w:hAnsiTheme="minorHAnsi"/>
                <w:color w:val="000000"/>
                <w:sz w:val="22"/>
                <w:szCs w:val="22"/>
              </w:rPr>
              <w:t>was</w:t>
            </w:r>
            <w:proofErr w:type="spellEnd"/>
            <w:r w:rsidRPr="00EF7EF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F7EFD">
              <w:rPr>
                <w:rFonts w:asciiTheme="minorHAnsi" w:hAnsiTheme="minorHAnsi"/>
                <w:color w:val="000000"/>
                <w:sz w:val="22"/>
                <w:szCs w:val="22"/>
              </w:rPr>
              <w:t>born</w:t>
            </w:r>
            <w:proofErr w:type="spellEnd"/>
            <w:r w:rsidRPr="00EF7EF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F7EFD">
              <w:rPr>
                <w:rFonts w:asciiTheme="minorHAnsi" w:hAnsiTheme="minorHAnsi"/>
                <w:color w:val="000000"/>
                <w:sz w:val="22"/>
                <w:szCs w:val="22"/>
              </w:rPr>
              <w:t>in</w:t>
            </w:r>
            <w:proofErr w:type="spellEnd"/>
            <w:r w:rsidRPr="00EF7EF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1918 </w:t>
            </w:r>
            <w:proofErr w:type="spellStart"/>
            <w:r w:rsidRPr="00EF7EFD">
              <w:rPr>
                <w:rFonts w:asciiTheme="minorHAnsi" w:hAnsiTheme="minorHAnsi"/>
                <w:color w:val="000000"/>
                <w:sz w:val="22"/>
                <w:szCs w:val="22"/>
              </w:rPr>
              <w:t>into</w:t>
            </w:r>
            <w:proofErr w:type="spellEnd"/>
            <w:r w:rsidRPr="00EF7EF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F7EFD">
              <w:rPr>
                <w:rFonts w:asciiTheme="minorHAnsi" w:hAnsiTheme="minorHAnsi"/>
                <w:color w:val="000000"/>
                <w:sz w:val="22"/>
                <w:szCs w:val="22"/>
              </w:rPr>
              <w:t>a</w:t>
            </w:r>
            <w:proofErr w:type="spellEnd"/>
            <w:r w:rsidRPr="00EF7EF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South </w:t>
            </w:r>
            <w:proofErr w:type="spellStart"/>
            <w:r w:rsidRPr="00EF7EFD">
              <w:rPr>
                <w:rFonts w:asciiTheme="minorHAnsi" w:hAnsiTheme="minorHAnsi"/>
                <w:color w:val="000000"/>
                <w:sz w:val="22"/>
                <w:szCs w:val="22"/>
              </w:rPr>
              <w:t>Africa</w:t>
            </w:r>
            <w:proofErr w:type="spellEnd"/>
            <w:r w:rsidRPr="00EF7EF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F7EFD">
              <w:rPr>
                <w:rFonts w:asciiTheme="minorHAnsi" w:hAnsiTheme="minorHAnsi"/>
                <w:color w:val="000000"/>
                <w:sz w:val="22"/>
                <w:szCs w:val="22"/>
              </w:rPr>
              <w:t>that</w:t>
            </w:r>
            <w:proofErr w:type="spellEnd"/>
            <w:r w:rsidRPr="00EF7EF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F7EFD">
              <w:rPr>
                <w:rFonts w:asciiTheme="minorHAnsi" w:hAnsiTheme="minorHAnsi"/>
                <w:color w:val="000000"/>
                <w:sz w:val="22"/>
                <w:szCs w:val="22"/>
              </w:rPr>
              <w:t>was</w:t>
            </w:r>
            <w:proofErr w:type="spellEnd"/>
            <w:r w:rsidRPr="00EF7EF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F7EFD">
              <w:rPr>
                <w:rFonts w:asciiTheme="minorHAnsi" w:hAnsiTheme="minorHAnsi"/>
                <w:color w:val="000000"/>
                <w:sz w:val="22"/>
                <w:szCs w:val="22"/>
              </w:rPr>
              <w:t>divided</w:t>
            </w:r>
            <w:proofErr w:type="spellEnd"/>
            <w:r w:rsidRPr="00EF7EF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F7EFD">
              <w:rPr>
                <w:rFonts w:asciiTheme="minorHAnsi" w:hAnsiTheme="minorHAnsi"/>
                <w:color w:val="000000"/>
                <w:sz w:val="22"/>
                <w:szCs w:val="22"/>
              </w:rPr>
              <w:t>along</w:t>
            </w:r>
            <w:proofErr w:type="spellEnd"/>
            <w:r w:rsidRPr="00EF7EF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black and white racial </w:t>
            </w:r>
            <w:proofErr w:type="spellStart"/>
            <w:r w:rsidRPr="00EF7EFD">
              <w:rPr>
                <w:rFonts w:asciiTheme="minorHAnsi" w:hAnsiTheme="minorHAnsi"/>
                <w:color w:val="000000"/>
                <w:sz w:val="22"/>
                <w:szCs w:val="22"/>
              </w:rPr>
              <w:t>lines</w:t>
            </w:r>
            <w:proofErr w:type="spellEnd"/>
            <w:r w:rsidRPr="00EF7EF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. He </w:t>
            </w:r>
            <w:proofErr w:type="spellStart"/>
            <w:r w:rsidRPr="00EF7EFD">
              <w:rPr>
                <w:rFonts w:asciiTheme="minorHAnsi" w:hAnsiTheme="minorHAnsi"/>
                <w:color w:val="000000"/>
                <w:sz w:val="22"/>
                <w:szCs w:val="22"/>
              </w:rPr>
              <w:t>said</w:t>
            </w:r>
            <w:proofErr w:type="spellEnd"/>
            <w:r w:rsidRPr="00EF7EF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F7EFD">
              <w:rPr>
                <w:rFonts w:asciiTheme="minorHAnsi" w:hAnsiTheme="minorHAnsi"/>
                <w:color w:val="000000"/>
                <w:sz w:val="22"/>
                <w:szCs w:val="22"/>
              </w:rPr>
              <w:t>he</w:t>
            </w:r>
            <w:proofErr w:type="spellEnd"/>
            <w:r w:rsidRPr="00EF7EF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F7EFD">
              <w:rPr>
                <w:rFonts w:asciiTheme="minorHAnsi" w:hAnsiTheme="minorHAnsi"/>
                <w:color w:val="000000"/>
                <w:sz w:val="22"/>
                <w:szCs w:val="22"/>
              </w:rPr>
              <w:t>had</w:t>
            </w:r>
            <w:proofErr w:type="spellEnd"/>
            <w:r w:rsidRPr="00EF7EF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EF7EFD">
              <w:rPr>
                <w:rFonts w:asciiTheme="minorHAnsi" w:hAnsiTheme="minorHAnsi"/>
                <w:color w:val="000000"/>
                <w:sz w:val="22"/>
                <w:szCs w:val="22"/>
              </w:rPr>
              <w:t>a</w:t>
            </w:r>
            <w:proofErr w:type="gramEnd"/>
            <w:r w:rsidRPr="00EF7EF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F7EFD">
              <w:rPr>
                <w:rFonts w:asciiTheme="minorHAnsi" w:hAnsiTheme="minorHAnsi"/>
                <w:color w:val="000000"/>
                <w:sz w:val="22"/>
                <w:szCs w:val="22"/>
              </w:rPr>
              <w:t>wonderful</w:t>
            </w:r>
            <w:proofErr w:type="spellEnd"/>
            <w:r w:rsidRPr="00EF7EF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F7EFD">
              <w:rPr>
                <w:rFonts w:asciiTheme="minorHAnsi" w:hAnsiTheme="minorHAnsi"/>
                <w:color w:val="000000"/>
                <w:sz w:val="22"/>
                <w:szCs w:val="22"/>
              </w:rPr>
              <w:t>childhood</w:t>
            </w:r>
            <w:proofErr w:type="spellEnd"/>
            <w:r w:rsidRPr="00EF7EF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and </w:t>
            </w:r>
            <w:proofErr w:type="spellStart"/>
            <w:r w:rsidRPr="00EF7EFD">
              <w:rPr>
                <w:rFonts w:asciiTheme="minorHAnsi" w:hAnsiTheme="minorHAnsi"/>
                <w:color w:val="000000"/>
                <w:sz w:val="22"/>
                <w:szCs w:val="22"/>
              </w:rPr>
              <w:t>was</w:t>
            </w:r>
            <w:proofErr w:type="spellEnd"/>
            <w:r w:rsidRPr="00EF7EF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a </w:t>
            </w:r>
            <w:proofErr w:type="spellStart"/>
            <w:r w:rsidRPr="00EF7EFD">
              <w:rPr>
                <w:rFonts w:asciiTheme="minorHAnsi" w:hAnsiTheme="minorHAnsi"/>
                <w:color w:val="000000"/>
                <w:sz w:val="22"/>
                <w:szCs w:val="22"/>
              </w:rPr>
              <w:t>keen</w:t>
            </w:r>
            <w:proofErr w:type="spellEnd"/>
            <w:r w:rsidRPr="00EF7EF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F7EFD">
              <w:rPr>
                <w:rFonts w:asciiTheme="minorHAnsi" w:hAnsiTheme="minorHAnsi"/>
                <w:color w:val="000000"/>
                <w:sz w:val="22"/>
                <w:szCs w:val="22"/>
              </w:rPr>
              <w:t>runner</w:t>
            </w:r>
            <w:proofErr w:type="spellEnd"/>
            <w:r w:rsidRPr="00EF7EF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and boxer. He </w:t>
            </w:r>
            <w:proofErr w:type="spellStart"/>
            <w:r w:rsidRPr="00EF7EFD">
              <w:rPr>
                <w:rFonts w:asciiTheme="minorHAnsi" w:hAnsiTheme="minorHAnsi"/>
                <w:color w:val="000000"/>
                <w:sz w:val="22"/>
                <w:szCs w:val="22"/>
              </w:rPr>
              <w:t>learnt</w:t>
            </w:r>
            <w:proofErr w:type="spellEnd"/>
            <w:r w:rsidRPr="00EF7EF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more of the terrible apartheid system </w:t>
            </w:r>
            <w:proofErr w:type="spellStart"/>
            <w:r w:rsidRPr="00EF7EFD">
              <w:rPr>
                <w:rFonts w:asciiTheme="minorHAnsi" w:hAnsiTheme="minorHAnsi"/>
                <w:color w:val="000000"/>
                <w:sz w:val="22"/>
                <w:szCs w:val="22"/>
              </w:rPr>
              <w:t>when</w:t>
            </w:r>
            <w:proofErr w:type="spellEnd"/>
            <w:r w:rsidRPr="00EF7EF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F7EFD">
              <w:rPr>
                <w:rFonts w:asciiTheme="minorHAnsi" w:hAnsiTheme="minorHAnsi"/>
                <w:color w:val="000000"/>
                <w:sz w:val="22"/>
                <w:szCs w:val="22"/>
              </w:rPr>
              <w:t>he</w:t>
            </w:r>
            <w:proofErr w:type="spellEnd"/>
            <w:r w:rsidRPr="00EF7EF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F7EFD">
              <w:rPr>
                <w:rFonts w:asciiTheme="minorHAnsi" w:hAnsiTheme="minorHAnsi"/>
                <w:color w:val="000000"/>
                <w:sz w:val="22"/>
                <w:szCs w:val="22"/>
              </w:rPr>
              <w:t>studied</w:t>
            </w:r>
            <w:proofErr w:type="spellEnd"/>
            <w:r w:rsidRPr="00EF7EF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to </w:t>
            </w:r>
            <w:proofErr w:type="spellStart"/>
            <w:r w:rsidRPr="00EF7EFD">
              <w:rPr>
                <w:rFonts w:asciiTheme="minorHAnsi" w:hAnsiTheme="minorHAnsi"/>
                <w:color w:val="000000"/>
                <w:sz w:val="22"/>
                <w:szCs w:val="22"/>
              </w:rPr>
              <w:t>become</w:t>
            </w:r>
            <w:proofErr w:type="spellEnd"/>
            <w:r w:rsidRPr="00EF7EF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a </w:t>
            </w:r>
            <w:proofErr w:type="spellStart"/>
            <w:r w:rsidRPr="00EF7EFD">
              <w:rPr>
                <w:rFonts w:asciiTheme="minorHAnsi" w:hAnsiTheme="minorHAnsi"/>
                <w:color w:val="000000"/>
                <w:sz w:val="22"/>
                <w:szCs w:val="22"/>
              </w:rPr>
              <w:t>lawyer</w:t>
            </w:r>
            <w:proofErr w:type="spellEnd"/>
            <w:r w:rsidRPr="00EF7EF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. This </w:t>
            </w:r>
            <w:proofErr w:type="spellStart"/>
            <w:r w:rsidRPr="00EF7EFD">
              <w:rPr>
                <w:rFonts w:asciiTheme="minorHAnsi" w:hAnsiTheme="minorHAnsi"/>
                <w:color w:val="000000"/>
                <w:sz w:val="22"/>
                <w:szCs w:val="22"/>
              </w:rPr>
              <w:t>led</w:t>
            </w:r>
            <w:proofErr w:type="spellEnd"/>
            <w:r w:rsidRPr="00EF7EF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to </w:t>
            </w:r>
            <w:proofErr w:type="spellStart"/>
            <w:r w:rsidRPr="00EF7EFD">
              <w:rPr>
                <w:rFonts w:asciiTheme="minorHAnsi" w:hAnsiTheme="minorHAnsi"/>
                <w:color w:val="000000"/>
                <w:sz w:val="22"/>
                <w:szCs w:val="22"/>
              </w:rPr>
              <w:t>his</w:t>
            </w:r>
            <w:proofErr w:type="spellEnd"/>
            <w:r w:rsidRPr="00EF7EF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F7EFD">
              <w:rPr>
                <w:rFonts w:asciiTheme="minorHAnsi" w:hAnsiTheme="minorHAnsi"/>
                <w:color w:val="000000"/>
                <w:sz w:val="22"/>
                <w:szCs w:val="22"/>
              </w:rPr>
              <w:t>campaigning</w:t>
            </w:r>
            <w:proofErr w:type="spellEnd"/>
            <w:r w:rsidRPr="00EF7EF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for </w:t>
            </w:r>
            <w:proofErr w:type="spellStart"/>
            <w:r w:rsidRPr="00EF7EFD">
              <w:rPr>
                <w:rFonts w:asciiTheme="minorHAnsi" w:hAnsiTheme="minorHAnsi"/>
                <w:color w:val="000000"/>
                <w:sz w:val="22"/>
                <w:szCs w:val="22"/>
              </w:rPr>
              <w:t>equal</w:t>
            </w:r>
            <w:proofErr w:type="spellEnd"/>
            <w:r w:rsidRPr="00EF7EF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F7EFD">
              <w:rPr>
                <w:rFonts w:asciiTheme="minorHAnsi" w:hAnsiTheme="minorHAnsi"/>
                <w:color w:val="000000"/>
                <w:sz w:val="22"/>
                <w:szCs w:val="22"/>
              </w:rPr>
              <w:t>rights</w:t>
            </w:r>
            <w:proofErr w:type="spellEnd"/>
            <w:r w:rsidRPr="00EF7EF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and </w:t>
            </w:r>
            <w:proofErr w:type="spellStart"/>
            <w:r w:rsidRPr="00EF7EFD">
              <w:rPr>
                <w:rFonts w:asciiTheme="minorHAnsi" w:hAnsiTheme="minorHAnsi"/>
                <w:color w:val="000000"/>
                <w:sz w:val="22"/>
                <w:szCs w:val="22"/>
              </w:rPr>
              <w:t>his</w:t>
            </w:r>
            <w:proofErr w:type="spellEnd"/>
            <w:r w:rsidRPr="00EF7EF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F7EFD">
              <w:rPr>
                <w:rFonts w:asciiTheme="minorHAnsi" w:hAnsiTheme="minorHAnsi"/>
                <w:color w:val="000000"/>
                <w:sz w:val="22"/>
                <w:szCs w:val="22"/>
              </w:rPr>
              <w:t>involvement</w:t>
            </w:r>
            <w:proofErr w:type="spellEnd"/>
            <w:r w:rsidRPr="00EF7EF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in the </w:t>
            </w:r>
            <w:proofErr w:type="spellStart"/>
            <w:r w:rsidRPr="00EF7EFD">
              <w:rPr>
                <w:rFonts w:asciiTheme="minorHAnsi" w:hAnsiTheme="minorHAnsi"/>
                <w:color w:val="000000"/>
                <w:sz w:val="22"/>
                <w:szCs w:val="22"/>
              </w:rPr>
              <w:t>African</w:t>
            </w:r>
            <w:proofErr w:type="spellEnd"/>
            <w:r w:rsidRPr="00EF7EF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National </w:t>
            </w:r>
            <w:proofErr w:type="spellStart"/>
            <w:r w:rsidRPr="00EF7EFD">
              <w:rPr>
                <w:rFonts w:asciiTheme="minorHAnsi" w:hAnsiTheme="minorHAnsi"/>
                <w:color w:val="000000"/>
                <w:sz w:val="22"/>
                <w:szCs w:val="22"/>
              </w:rPr>
              <w:t>Congress</w:t>
            </w:r>
            <w:proofErr w:type="spellEnd"/>
            <w:r w:rsidRPr="00EF7EF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(ANC), </w:t>
            </w:r>
            <w:proofErr w:type="spellStart"/>
            <w:r w:rsidRPr="00EF7EFD">
              <w:rPr>
                <w:rFonts w:asciiTheme="minorHAnsi" w:hAnsiTheme="minorHAnsi"/>
                <w:color w:val="000000"/>
                <w:sz w:val="22"/>
                <w:szCs w:val="22"/>
              </w:rPr>
              <w:t>which</w:t>
            </w:r>
            <w:proofErr w:type="spellEnd"/>
            <w:r w:rsidRPr="00EF7EF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F7EFD">
              <w:rPr>
                <w:rFonts w:asciiTheme="minorHAnsi" w:hAnsiTheme="minorHAnsi"/>
                <w:color w:val="000000"/>
                <w:sz w:val="22"/>
                <w:szCs w:val="22"/>
              </w:rPr>
              <w:t>he</w:t>
            </w:r>
            <w:proofErr w:type="spellEnd"/>
            <w:r w:rsidRPr="00EF7EF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F7EFD">
              <w:rPr>
                <w:rFonts w:asciiTheme="minorHAnsi" w:hAnsiTheme="minorHAnsi"/>
                <w:color w:val="000000"/>
                <w:sz w:val="22"/>
                <w:szCs w:val="22"/>
              </w:rPr>
              <w:t>later</w:t>
            </w:r>
            <w:proofErr w:type="spellEnd"/>
            <w:r w:rsidRPr="00EF7EF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F7EFD">
              <w:rPr>
                <w:rFonts w:asciiTheme="minorHAnsi" w:hAnsiTheme="minorHAnsi"/>
                <w:color w:val="000000"/>
                <w:sz w:val="22"/>
                <w:szCs w:val="22"/>
              </w:rPr>
              <w:t>became</w:t>
            </w:r>
            <w:proofErr w:type="spellEnd"/>
            <w:r w:rsidRPr="00EF7EF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the leader of.</w:t>
            </w:r>
          </w:p>
          <w:p w:rsidR="00891550" w:rsidRPr="00F40EFE" w:rsidRDefault="00EF7EFD" w:rsidP="00EF7EFD">
            <w:pPr>
              <w:shd w:val="clear" w:color="auto" w:fill="FFFFFF"/>
              <w:spacing w:line="360" w:lineRule="auto"/>
              <w:jc w:val="both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r-FR"/>
              </w:rPr>
            </w:pPr>
            <w:r w:rsidRPr="00EF7EFD">
              <w:rPr>
                <w:color w:val="000000"/>
              </w:rPr>
              <w:t xml:space="preserve">The South </w:t>
            </w:r>
            <w:proofErr w:type="spellStart"/>
            <w:r w:rsidRPr="00EF7EFD">
              <w:rPr>
                <w:color w:val="000000"/>
              </w:rPr>
              <w:t>African</w:t>
            </w:r>
            <w:proofErr w:type="spellEnd"/>
            <w:r w:rsidRPr="00EF7EFD">
              <w:rPr>
                <w:color w:val="000000"/>
              </w:rPr>
              <w:t xml:space="preserve"> </w:t>
            </w:r>
            <w:proofErr w:type="spellStart"/>
            <w:r w:rsidRPr="00EF7EFD">
              <w:rPr>
                <w:color w:val="000000"/>
              </w:rPr>
              <w:t>government</w:t>
            </w:r>
            <w:proofErr w:type="spellEnd"/>
            <w:r w:rsidRPr="00EF7EFD">
              <w:rPr>
                <w:color w:val="000000"/>
              </w:rPr>
              <w:t xml:space="preserve"> </w:t>
            </w:r>
            <w:proofErr w:type="spellStart"/>
            <w:r w:rsidRPr="00EF7EFD">
              <w:rPr>
                <w:color w:val="000000"/>
              </w:rPr>
              <w:t>did</w:t>
            </w:r>
            <w:proofErr w:type="spellEnd"/>
            <w:r w:rsidRPr="00EF7EFD">
              <w:rPr>
                <w:color w:val="000000"/>
              </w:rPr>
              <w:t xml:space="preserve"> </w:t>
            </w:r>
            <w:proofErr w:type="spellStart"/>
            <w:r w:rsidRPr="00EF7EFD">
              <w:rPr>
                <w:color w:val="000000"/>
              </w:rPr>
              <w:t>its</w:t>
            </w:r>
            <w:proofErr w:type="spellEnd"/>
            <w:r w:rsidRPr="00EF7EFD">
              <w:rPr>
                <w:color w:val="000000"/>
              </w:rPr>
              <w:t xml:space="preserve"> best to </w:t>
            </w:r>
            <w:proofErr w:type="spellStart"/>
            <w:r w:rsidRPr="00EF7EFD">
              <w:rPr>
                <w:color w:val="000000"/>
              </w:rPr>
              <w:t>keep</w:t>
            </w:r>
            <w:proofErr w:type="spellEnd"/>
            <w:r w:rsidRPr="00EF7EFD">
              <w:rPr>
                <w:color w:val="000000"/>
              </w:rPr>
              <w:t xml:space="preserve"> Mandela </w:t>
            </w:r>
            <w:proofErr w:type="spellStart"/>
            <w:r w:rsidRPr="00EF7EFD">
              <w:rPr>
                <w:color w:val="000000"/>
              </w:rPr>
              <w:t>from</w:t>
            </w:r>
            <w:proofErr w:type="spellEnd"/>
            <w:r w:rsidRPr="00EF7EFD">
              <w:rPr>
                <w:color w:val="000000"/>
              </w:rPr>
              <w:t xml:space="preserve"> </w:t>
            </w:r>
            <w:proofErr w:type="spellStart"/>
            <w:r w:rsidRPr="00EF7EFD">
              <w:rPr>
                <w:color w:val="000000"/>
              </w:rPr>
              <w:t>spreading</w:t>
            </w:r>
            <w:proofErr w:type="spellEnd"/>
            <w:r w:rsidRPr="00EF7EFD">
              <w:rPr>
                <w:color w:val="000000"/>
              </w:rPr>
              <w:t xml:space="preserve"> </w:t>
            </w:r>
            <w:proofErr w:type="spellStart"/>
            <w:r w:rsidRPr="00EF7EFD">
              <w:rPr>
                <w:color w:val="000000"/>
              </w:rPr>
              <w:t>his</w:t>
            </w:r>
            <w:proofErr w:type="spellEnd"/>
            <w:r w:rsidRPr="00EF7EFD">
              <w:rPr>
                <w:color w:val="000000"/>
              </w:rPr>
              <w:t xml:space="preserve"> message of </w:t>
            </w:r>
            <w:proofErr w:type="spellStart"/>
            <w:r w:rsidRPr="00EF7EFD">
              <w:rPr>
                <w:color w:val="000000"/>
              </w:rPr>
              <w:t>equality</w:t>
            </w:r>
            <w:proofErr w:type="spellEnd"/>
            <w:r w:rsidRPr="00EF7EFD">
              <w:rPr>
                <w:color w:val="000000"/>
              </w:rPr>
              <w:t xml:space="preserve"> for blacks and racial </w:t>
            </w:r>
            <w:proofErr w:type="spellStart"/>
            <w:r w:rsidRPr="00EF7EFD">
              <w:rPr>
                <w:color w:val="000000"/>
              </w:rPr>
              <w:t>unity</w:t>
            </w:r>
            <w:proofErr w:type="spellEnd"/>
            <w:r w:rsidRPr="00EF7EFD">
              <w:rPr>
                <w:color w:val="000000"/>
              </w:rPr>
              <w:t xml:space="preserve">. It put </w:t>
            </w:r>
            <w:proofErr w:type="spellStart"/>
            <w:r w:rsidRPr="00EF7EFD">
              <w:rPr>
                <w:color w:val="000000"/>
              </w:rPr>
              <w:t>him</w:t>
            </w:r>
            <w:proofErr w:type="spellEnd"/>
            <w:r w:rsidRPr="00EF7EFD">
              <w:rPr>
                <w:color w:val="000000"/>
              </w:rPr>
              <w:t xml:space="preserve"> in prison for 27 </w:t>
            </w:r>
            <w:proofErr w:type="spellStart"/>
            <w:r w:rsidRPr="00EF7EFD">
              <w:rPr>
                <w:color w:val="000000"/>
              </w:rPr>
              <w:t>years</w:t>
            </w:r>
            <w:proofErr w:type="spellEnd"/>
            <w:r w:rsidRPr="00EF7EFD">
              <w:rPr>
                <w:color w:val="000000"/>
              </w:rPr>
              <w:t xml:space="preserve">. He </w:t>
            </w:r>
            <w:proofErr w:type="spellStart"/>
            <w:r w:rsidRPr="00EF7EFD">
              <w:rPr>
                <w:color w:val="000000"/>
              </w:rPr>
              <w:t>became</w:t>
            </w:r>
            <w:proofErr w:type="spellEnd"/>
            <w:r w:rsidRPr="00EF7EFD">
              <w:rPr>
                <w:color w:val="000000"/>
              </w:rPr>
              <w:t xml:space="preserve"> </w:t>
            </w:r>
            <w:proofErr w:type="spellStart"/>
            <w:r w:rsidRPr="00EF7EFD">
              <w:rPr>
                <w:color w:val="000000"/>
              </w:rPr>
              <w:t>famous</w:t>
            </w:r>
            <w:proofErr w:type="spellEnd"/>
            <w:r w:rsidRPr="00EF7EFD">
              <w:rPr>
                <w:color w:val="000000"/>
              </w:rPr>
              <w:t xml:space="preserve"> </w:t>
            </w:r>
            <w:proofErr w:type="spellStart"/>
            <w:r w:rsidRPr="00EF7EFD">
              <w:rPr>
                <w:color w:val="000000"/>
              </w:rPr>
              <w:t>around</w:t>
            </w:r>
            <w:proofErr w:type="spellEnd"/>
            <w:r w:rsidRPr="00EF7EFD">
              <w:rPr>
                <w:color w:val="000000"/>
              </w:rPr>
              <w:t xml:space="preserve"> the world as an </w:t>
            </w:r>
            <w:proofErr w:type="spellStart"/>
            <w:r w:rsidRPr="00EF7EFD">
              <w:rPr>
                <w:color w:val="000000"/>
              </w:rPr>
              <w:t>icon</w:t>
            </w:r>
            <w:proofErr w:type="spellEnd"/>
            <w:r w:rsidRPr="00EF7EFD">
              <w:rPr>
                <w:color w:val="000000"/>
              </w:rPr>
              <w:t xml:space="preserve"> of the struggle for </w:t>
            </w:r>
            <w:proofErr w:type="spellStart"/>
            <w:r w:rsidRPr="00EF7EFD">
              <w:rPr>
                <w:color w:val="000000"/>
              </w:rPr>
              <w:t>freedom</w:t>
            </w:r>
            <w:proofErr w:type="spellEnd"/>
            <w:r w:rsidRPr="00EF7EFD">
              <w:rPr>
                <w:color w:val="000000"/>
              </w:rPr>
              <w:t xml:space="preserve"> in South </w:t>
            </w:r>
            <w:proofErr w:type="spellStart"/>
            <w:r w:rsidRPr="00EF7EFD">
              <w:rPr>
                <w:color w:val="000000"/>
              </w:rPr>
              <w:t>Africa</w:t>
            </w:r>
            <w:proofErr w:type="spellEnd"/>
            <w:r w:rsidRPr="00EF7EFD">
              <w:rPr>
                <w:color w:val="000000"/>
              </w:rPr>
              <w:t>.</w:t>
            </w:r>
          </w:p>
        </w:tc>
      </w:tr>
    </w:tbl>
    <w:p w:rsidR="00891550" w:rsidRDefault="00891550" w:rsidP="002E3CCB">
      <w:pPr>
        <w:jc w:val="center"/>
      </w:pPr>
    </w:p>
    <w:p w:rsidR="00891550" w:rsidRDefault="00891550" w:rsidP="002E3CCB">
      <w:pPr>
        <w:jc w:val="center"/>
      </w:pPr>
    </w:p>
    <w:p w:rsidR="00891550" w:rsidRDefault="00891550" w:rsidP="002E3CCB">
      <w:pPr>
        <w:jc w:val="center"/>
      </w:pPr>
    </w:p>
    <w:p w:rsidR="00891550" w:rsidRDefault="00891550" w:rsidP="002E3CCB">
      <w:pPr>
        <w:jc w:val="center"/>
      </w:pPr>
    </w:p>
    <w:p w:rsidR="00891550" w:rsidRDefault="00891550" w:rsidP="002E3CCB">
      <w:pPr>
        <w:jc w:val="center"/>
      </w:pPr>
    </w:p>
    <w:p w:rsidR="00F40EFE" w:rsidRDefault="00F40EFE" w:rsidP="002E3CCB">
      <w:pPr>
        <w:jc w:val="center"/>
      </w:pPr>
    </w:p>
    <w:p w:rsidR="00F40EFE" w:rsidRDefault="00F40EFE" w:rsidP="002E3CCB">
      <w:pPr>
        <w:jc w:val="center"/>
      </w:pPr>
    </w:p>
    <w:p w:rsidR="00891550" w:rsidRDefault="00891550" w:rsidP="002E3CCB">
      <w:pPr>
        <w:jc w:val="center"/>
      </w:pPr>
    </w:p>
    <w:p w:rsidR="00891550" w:rsidRDefault="00891550" w:rsidP="002E3CCB">
      <w:pPr>
        <w:jc w:val="center"/>
      </w:pPr>
    </w:p>
    <w:p w:rsidR="009E22BF" w:rsidRDefault="002E3CCB" w:rsidP="002E3CCB">
      <w:pPr>
        <w:jc w:val="center"/>
      </w:pPr>
      <w:r w:rsidRPr="00151947">
        <w:lastRenderedPageBreak/>
        <w:t xml:space="preserve">Compréhension </w:t>
      </w:r>
      <w:r w:rsidR="00CE31CB">
        <w:t>orale</w:t>
      </w:r>
      <w:r w:rsidRPr="00151947">
        <w:t> : Critères et grille d’évaluation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75"/>
        <w:gridCol w:w="5529"/>
        <w:gridCol w:w="1559"/>
        <w:gridCol w:w="1449"/>
      </w:tblGrid>
      <w:tr w:rsidR="002E3CCB" w:rsidTr="0066682C">
        <w:tc>
          <w:tcPr>
            <w:tcW w:w="6204" w:type="dxa"/>
            <w:gridSpan w:val="2"/>
            <w:shd w:val="clear" w:color="auto" w:fill="D9D9D9" w:themeFill="background1" w:themeFillShade="D9"/>
            <w:vAlign w:val="center"/>
          </w:tcPr>
          <w:p w:rsidR="002E3CCB" w:rsidRDefault="00EF7EFD" w:rsidP="0066682C">
            <w:pPr>
              <w:jc w:val="center"/>
              <w:rPr>
                <w:b/>
              </w:rPr>
            </w:pPr>
            <w:r>
              <w:rPr>
                <w:b/>
              </w:rPr>
              <w:t>NELSON MANDELA</w:t>
            </w:r>
          </w:p>
        </w:tc>
        <w:tc>
          <w:tcPr>
            <w:tcW w:w="1559" w:type="dxa"/>
            <w:vAlign w:val="center"/>
          </w:tcPr>
          <w:p w:rsidR="002E3CCB" w:rsidRDefault="002E3CCB" w:rsidP="002E3CCB">
            <w:pPr>
              <w:jc w:val="center"/>
              <w:rPr>
                <w:b/>
              </w:rPr>
            </w:pPr>
            <w:r>
              <w:rPr>
                <w:b/>
              </w:rPr>
              <w:t>LV1</w:t>
            </w:r>
          </w:p>
          <w:p w:rsidR="002E3CCB" w:rsidRDefault="002E3CCB" w:rsidP="002E3CCB">
            <w:pPr>
              <w:jc w:val="center"/>
              <w:rPr>
                <w:b/>
              </w:rPr>
            </w:pPr>
            <w:r>
              <w:rPr>
                <w:b/>
              </w:rPr>
              <w:t>(B2)</w:t>
            </w:r>
          </w:p>
        </w:tc>
        <w:tc>
          <w:tcPr>
            <w:tcW w:w="1449" w:type="dxa"/>
            <w:vAlign w:val="center"/>
          </w:tcPr>
          <w:p w:rsidR="002E3CCB" w:rsidRDefault="002E3CCB" w:rsidP="002E3CCB">
            <w:pPr>
              <w:jc w:val="center"/>
              <w:rPr>
                <w:b/>
              </w:rPr>
            </w:pPr>
            <w:r>
              <w:rPr>
                <w:b/>
              </w:rPr>
              <w:t>LV2</w:t>
            </w:r>
          </w:p>
          <w:p w:rsidR="002E3CCB" w:rsidRDefault="002E3CCB" w:rsidP="002E3CCB">
            <w:pPr>
              <w:jc w:val="center"/>
              <w:rPr>
                <w:b/>
              </w:rPr>
            </w:pPr>
            <w:r>
              <w:rPr>
                <w:b/>
              </w:rPr>
              <w:t>(B1)</w:t>
            </w:r>
          </w:p>
        </w:tc>
      </w:tr>
      <w:tr w:rsidR="002E3CCB" w:rsidTr="00EB2A00">
        <w:tc>
          <w:tcPr>
            <w:tcW w:w="675" w:type="dxa"/>
            <w:vAlign w:val="center"/>
          </w:tcPr>
          <w:p w:rsidR="002E3CCB" w:rsidRDefault="002E3CCB" w:rsidP="002E3CCB">
            <w:pPr>
              <w:jc w:val="center"/>
              <w:rPr>
                <w:b/>
              </w:rPr>
            </w:pPr>
          </w:p>
        </w:tc>
        <w:tc>
          <w:tcPr>
            <w:tcW w:w="5529" w:type="dxa"/>
          </w:tcPr>
          <w:p w:rsidR="0066682C" w:rsidRDefault="0066682C" w:rsidP="002E3CCB">
            <w:pPr>
              <w:rPr>
                <w:b/>
              </w:rPr>
            </w:pPr>
          </w:p>
          <w:p w:rsidR="002E3CCB" w:rsidRPr="00EB2A00" w:rsidRDefault="00EB2A00" w:rsidP="002E3CCB">
            <w:pPr>
              <w:rPr>
                <w:b/>
              </w:rPr>
            </w:pPr>
            <w:r w:rsidRPr="00EB2A00">
              <w:rPr>
                <w:b/>
              </w:rPr>
              <w:t>Eléments isolés</w:t>
            </w:r>
          </w:p>
          <w:p w:rsidR="00EB2A00" w:rsidRPr="00EB2A00" w:rsidRDefault="00EB2A00" w:rsidP="002E3CCB">
            <w:pPr>
              <w:rPr>
                <w:b/>
              </w:rPr>
            </w:pPr>
            <w:r w:rsidRPr="00EB2A00">
              <w:rPr>
                <w:b/>
              </w:rPr>
              <w:t>Pas de lien</w:t>
            </w:r>
          </w:p>
          <w:p w:rsidR="00EB2A00" w:rsidRDefault="00EB2A00" w:rsidP="002E3CCB">
            <w:pPr>
              <w:rPr>
                <w:b/>
              </w:rPr>
            </w:pPr>
            <w:r w:rsidRPr="00EB2A00">
              <w:rPr>
                <w:b/>
              </w:rPr>
              <w:t>Thème ou sujet non identifié</w:t>
            </w:r>
          </w:p>
          <w:p w:rsidR="0066682C" w:rsidRPr="002E3CCB" w:rsidRDefault="0066682C" w:rsidP="002E3CCB"/>
        </w:tc>
        <w:tc>
          <w:tcPr>
            <w:tcW w:w="1559" w:type="dxa"/>
            <w:vAlign w:val="center"/>
          </w:tcPr>
          <w:p w:rsidR="002E3CCB" w:rsidRDefault="002E3CCB" w:rsidP="002E3CC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B2A00">
              <w:rPr>
                <w:b/>
              </w:rPr>
              <w:t xml:space="preserve"> </w:t>
            </w:r>
            <w:r>
              <w:rPr>
                <w:b/>
              </w:rPr>
              <w:t>pt</w:t>
            </w:r>
          </w:p>
        </w:tc>
        <w:tc>
          <w:tcPr>
            <w:tcW w:w="1449" w:type="dxa"/>
            <w:vAlign w:val="center"/>
          </w:tcPr>
          <w:p w:rsidR="002E3CCB" w:rsidRDefault="002E3CCB" w:rsidP="002E3CC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EB2A00">
              <w:rPr>
                <w:b/>
              </w:rPr>
              <w:t xml:space="preserve"> </w:t>
            </w:r>
            <w:r>
              <w:rPr>
                <w:b/>
              </w:rPr>
              <w:t>pts</w:t>
            </w:r>
          </w:p>
        </w:tc>
      </w:tr>
      <w:tr w:rsidR="002E3CCB" w:rsidTr="00EB2A00">
        <w:tc>
          <w:tcPr>
            <w:tcW w:w="675" w:type="dxa"/>
          </w:tcPr>
          <w:p w:rsidR="0066682C" w:rsidRDefault="0066682C" w:rsidP="00EB2A00">
            <w:pPr>
              <w:jc w:val="center"/>
              <w:rPr>
                <w:b/>
              </w:rPr>
            </w:pPr>
          </w:p>
          <w:p w:rsidR="002E3CCB" w:rsidRDefault="002E3CCB" w:rsidP="00EB2A00">
            <w:pPr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5529" w:type="dxa"/>
          </w:tcPr>
          <w:p w:rsidR="0066682C" w:rsidRDefault="0066682C" w:rsidP="002E3CCB">
            <w:pPr>
              <w:rPr>
                <w:b/>
              </w:rPr>
            </w:pPr>
          </w:p>
          <w:p w:rsidR="002E3CCB" w:rsidRDefault="002E3CCB" w:rsidP="002E3CCB">
            <w:pPr>
              <w:rPr>
                <w:b/>
              </w:rPr>
            </w:pPr>
            <w:r w:rsidRPr="002E3CCB">
              <w:rPr>
                <w:b/>
              </w:rPr>
              <w:t>Amorce de compréhension</w:t>
            </w:r>
            <w:r w:rsidR="00EB2A00">
              <w:rPr>
                <w:b/>
              </w:rPr>
              <w:t xml:space="preserve"> </w:t>
            </w:r>
          </w:p>
          <w:p w:rsidR="0066682C" w:rsidRPr="00EB2A00" w:rsidRDefault="0066682C" w:rsidP="002E3CCB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2E3CCB" w:rsidRDefault="002E3CCB" w:rsidP="00520D9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EB2A00">
              <w:rPr>
                <w:b/>
              </w:rPr>
              <w:t xml:space="preserve"> </w:t>
            </w:r>
            <w:r>
              <w:rPr>
                <w:b/>
              </w:rPr>
              <w:t>pts</w:t>
            </w:r>
          </w:p>
        </w:tc>
        <w:tc>
          <w:tcPr>
            <w:tcW w:w="1449" w:type="dxa"/>
            <w:vAlign w:val="center"/>
          </w:tcPr>
          <w:p w:rsidR="002E3CCB" w:rsidRDefault="002E3CCB" w:rsidP="00520D9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EB2A00">
              <w:rPr>
                <w:b/>
              </w:rPr>
              <w:t xml:space="preserve"> </w:t>
            </w:r>
            <w:r>
              <w:rPr>
                <w:b/>
              </w:rPr>
              <w:t>pts</w:t>
            </w:r>
          </w:p>
        </w:tc>
      </w:tr>
      <w:tr w:rsidR="00EB2A00" w:rsidTr="00EB2A00">
        <w:tc>
          <w:tcPr>
            <w:tcW w:w="675" w:type="dxa"/>
          </w:tcPr>
          <w:p w:rsidR="0066682C" w:rsidRDefault="0066682C" w:rsidP="00EB2A00">
            <w:pPr>
              <w:jc w:val="center"/>
              <w:rPr>
                <w:b/>
              </w:rPr>
            </w:pPr>
          </w:p>
          <w:p w:rsidR="00EB2A00" w:rsidRDefault="00EB2A00" w:rsidP="00EB2A00">
            <w:pPr>
              <w:jc w:val="center"/>
              <w:rPr>
                <w:b/>
              </w:rPr>
            </w:pPr>
            <w:r>
              <w:rPr>
                <w:b/>
              </w:rPr>
              <w:t>A2</w:t>
            </w:r>
          </w:p>
          <w:p w:rsidR="00EB2A00" w:rsidRDefault="00EB2A00" w:rsidP="00EB2A00">
            <w:pPr>
              <w:jc w:val="center"/>
              <w:rPr>
                <w:b/>
              </w:rPr>
            </w:pPr>
          </w:p>
          <w:p w:rsidR="00EB2A00" w:rsidRDefault="00EB2A00" w:rsidP="00EB2A00">
            <w:pPr>
              <w:jc w:val="center"/>
              <w:rPr>
                <w:sz w:val="26"/>
                <w:szCs w:val="26"/>
              </w:rPr>
            </w:pPr>
            <w:r w:rsidRPr="00EB2A00">
              <w:rPr>
                <w:sz w:val="26"/>
                <w:szCs w:val="26"/>
              </w:rPr>
              <w:sym w:font="Wingdings 2" w:char="F0A3"/>
            </w:r>
          </w:p>
          <w:p w:rsidR="00F40EFE" w:rsidRDefault="00F40EFE" w:rsidP="00EB2A00">
            <w:pPr>
              <w:jc w:val="center"/>
              <w:rPr>
                <w:sz w:val="26"/>
                <w:szCs w:val="26"/>
              </w:rPr>
            </w:pPr>
          </w:p>
          <w:p w:rsidR="00F40EFE" w:rsidRPr="00F40EFE" w:rsidRDefault="00F40EFE" w:rsidP="00EB2A00">
            <w:pPr>
              <w:jc w:val="center"/>
              <w:rPr>
                <w:sz w:val="18"/>
                <w:szCs w:val="26"/>
              </w:rPr>
            </w:pPr>
          </w:p>
          <w:p w:rsidR="00F40EFE" w:rsidRPr="00EB2A00" w:rsidRDefault="00F40EFE" w:rsidP="00EB2A00">
            <w:pPr>
              <w:jc w:val="center"/>
              <w:rPr>
                <w:sz w:val="26"/>
                <w:szCs w:val="26"/>
              </w:rPr>
            </w:pPr>
            <w:r w:rsidRPr="00EB2A00">
              <w:rPr>
                <w:sz w:val="26"/>
                <w:szCs w:val="26"/>
              </w:rPr>
              <w:sym w:font="Wingdings 2" w:char="F0A3"/>
            </w:r>
          </w:p>
        </w:tc>
        <w:tc>
          <w:tcPr>
            <w:tcW w:w="5529" w:type="dxa"/>
          </w:tcPr>
          <w:p w:rsidR="0066682C" w:rsidRDefault="0066682C" w:rsidP="002E3CCB">
            <w:pPr>
              <w:rPr>
                <w:b/>
              </w:rPr>
            </w:pPr>
          </w:p>
          <w:p w:rsidR="00EB2A00" w:rsidRDefault="00EB2A00" w:rsidP="002E3CCB">
            <w:pPr>
              <w:rPr>
                <w:b/>
              </w:rPr>
            </w:pPr>
            <w:r>
              <w:rPr>
                <w:b/>
              </w:rPr>
              <w:t>Relevé incomplet, lacunaire</w:t>
            </w:r>
          </w:p>
          <w:p w:rsidR="0066682C" w:rsidRDefault="0066682C" w:rsidP="002E3CCB">
            <w:pPr>
              <w:rPr>
                <w:b/>
              </w:rPr>
            </w:pPr>
          </w:p>
          <w:p w:rsidR="00EB2A00" w:rsidRDefault="00EB2A00" w:rsidP="002E3CCB">
            <w:r>
              <w:t xml:space="preserve">Thème général : </w:t>
            </w:r>
          </w:p>
          <w:p w:rsidR="00EB2A00" w:rsidRDefault="003D5291" w:rsidP="002E3CCB">
            <w:r>
              <w:t>La vie de Nelson Mandela</w:t>
            </w:r>
          </w:p>
          <w:p w:rsidR="00EB2A00" w:rsidRDefault="00EB2A00" w:rsidP="002E3CCB">
            <w:pPr>
              <w:rPr>
                <w:i/>
              </w:rPr>
            </w:pPr>
          </w:p>
          <w:p w:rsidR="00EB2A00" w:rsidRDefault="00EB2A00" w:rsidP="002E3CCB">
            <w:pPr>
              <w:rPr>
                <w:i/>
              </w:rPr>
            </w:pPr>
            <w:r>
              <w:rPr>
                <w:i/>
              </w:rPr>
              <w:t>+</w:t>
            </w:r>
            <w:r w:rsidR="0066682C">
              <w:rPr>
                <w:i/>
              </w:rPr>
              <w:t xml:space="preserve"> </w:t>
            </w:r>
            <w:r>
              <w:rPr>
                <w:i/>
              </w:rPr>
              <w:t xml:space="preserve">de </w:t>
            </w:r>
            <w:r w:rsidR="00F40EFE">
              <w:rPr>
                <w:i/>
              </w:rPr>
              <w:t xml:space="preserve">2 </w:t>
            </w:r>
            <w:r>
              <w:rPr>
                <w:i/>
              </w:rPr>
              <w:t>éléments relevés parmi les infos B1 et/ouB2</w:t>
            </w:r>
          </w:p>
          <w:p w:rsidR="0066682C" w:rsidRPr="00EB2A00" w:rsidRDefault="0066682C" w:rsidP="002E3CCB">
            <w:pPr>
              <w:rPr>
                <w:i/>
              </w:rPr>
            </w:pPr>
          </w:p>
        </w:tc>
        <w:tc>
          <w:tcPr>
            <w:tcW w:w="1559" w:type="dxa"/>
            <w:vAlign w:val="center"/>
          </w:tcPr>
          <w:p w:rsidR="00EB2A00" w:rsidRDefault="00EB2A00" w:rsidP="00520D9C">
            <w:pPr>
              <w:jc w:val="center"/>
              <w:rPr>
                <w:b/>
              </w:rPr>
            </w:pPr>
            <w:r>
              <w:rPr>
                <w:b/>
              </w:rPr>
              <w:t>5 pts</w:t>
            </w:r>
          </w:p>
        </w:tc>
        <w:tc>
          <w:tcPr>
            <w:tcW w:w="1449" w:type="dxa"/>
            <w:vAlign w:val="center"/>
          </w:tcPr>
          <w:p w:rsidR="00EB2A00" w:rsidRDefault="00EB2A00" w:rsidP="00520D9C">
            <w:pPr>
              <w:jc w:val="center"/>
              <w:rPr>
                <w:b/>
              </w:rPr>
            </w:pPr>
            <w:r>
              <w:rPr>
                <w:b/>
              </w:rPr>
              <w:t>7 pts</w:t>
            </w:r>
          </w:p>
        </w:tc>
      </w:tr>
      <w:tr w:rsidR="0066682C" w:rsidTr="00EB2A00">
        <w:tc>
          <w:tcPr>
            <w:tcW w:w="675" w:type="dxa"/>
          </w:tcPr>
          <w:p w:rsidR="0066682C" w:rsidRDefault="0066682C" w:rsidP="00EB2A00">
            <w:pPr>
              <w:jc w:val="center"/>
              <w:rPr>
                <w:b/>
              </w:rPr>
            </w:pPr>
          </w:p>
          <w:p w:rsidR="0066682C" w:rsidRDefault="0066682C" w:rsidP="0066682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</w:rPr>
              <w:t>B1</w:t>
            </w:r>
          </w:p>
          <w:p w:rsidR="0066682C" w:rsidRPr="0066682C" w:rsidRDefault="0066682C" w:rsidP="0066682C">
            <w:pPr>
              <w:jc w:val="center"/>
              <w:rPr>
                <w:b/>
                <w:sz w:val="26"/>
                <w:szCs w:val="26"/>
              </w:rPr>
            </w:pPr>
          </w:p>
          <w:p w:rsidR="0066682C" w:rsidRDefault="0066682C" w:rsidP="00EB2A00">
            <w:pPr>
              <w:jc w:val="center"/>
              <w:rPr>
                <w:sz w:val="26"/>
                <w:szCs w:val="26"/>
              </w:rPr>
            </w:pPr>
            <w:r w:rsidRPr="00EB2A00">
              <w:rPr>
                <w:sz w:val="26"/>
                <w:szCs w:val="26"/>
              </w:rPr>
              <w:sym w:font="Wingdings 2" w:char="F0A3"/>
            </w:r>
          </w:p>
          <w:p w:rsidR="00C33833" w:rsidRPr="00C33833" w:rsidRDefault="00C33833" w:rsidP="00EB2A00">
            <w:pPr>
              <w:jc w:val="center"/>
              <w:rPr>
                <w:b/>
                <w:sz w:val="20"/>
                <w:szCs w:val="20"/>
              </w:rPr>
            </w:pPr>
          </w:p>
          <w:p w:rsidR="0066682C" w:rsidRPr="00EB2A00" w:rsidRDefault="0066682C" w:rsidP="00EB2A00">
            <w:pPr>
              <w:jc w:val="center"/>
              <w:rPr>
                <w:sz w:val="26"/>
                <w:szCs w:val="26"/>
              </w:rPr>
            </w:pPr>
            <w:r w:rsidRPr="00EB2A00">
              <w:rPr>
                <w:sz w:val="26"/>
                <w:szCs w:val="26"/>
              </w:rPr>
              <w:sym w:font="Wingdings 2" w:char="F0A3"/>
            </w:r>
          </w:p>
          <w:p w:rsidR="0066682C" w:rsidRPr="00EB2A00" w:rsidRDefault="0066682C" w:rsidP="00EB2A00">
            <w:pPr>
              <w:jc w:val="center"/>
              <w:rPr>
                <w:b/>
                <w:sz w:val="26"/>
                <w:szCs w:val="26"/>
              </w:rPr>
            </w:pPr>
            <w:r w:rsidRPr="00EB2A00">
              <w:rPr>
                <w:sz w:val="26"/>
                <w:szCs w:val="26"/>
              </w:rPr>
              <w:sym w:font="Wingdings 2" w:char="F0A3"/>
            </w:r>
          </w:p>
          <w:p w:rsidR="00F40EFE" w:rsidRPr="00C33833" w:rsidRDefault="0066682C" w:rsidP="00C33833">
            <w:pPr>
              <w:jc w:val="center"/>
              <w:rPr>
                <w:sz w:val="26"/>
                <w:szCs w:val="26"/>
              </w:rPr>
            </w:pPr>
            <w:r w:rsidRPr="00EB2A00">
              <w:rPr>
                <w:sz w:val="26"/>
                <w:szCs w:val="26"/>
              </w:rPr>
              <w:sym w:font="Wingdings 2" w:char="F0A3"/>
            </w:r>
          </w:p>
          <w:p w:rsidR="0066682C" w:rsidRDefault="0066682C" w:rsidP="00EB2A00">
            <w:pPr>
              <w:jc w:val="center"/>
              <w:rPr>
                <w:sz w:val="26"/>
                <w:szCs w:val="26"/>
              </w:rPr>
            </w:pPr>
            <w:r w:rsidRPr="00EB2A00">
              <w:rPr>
                <w:sz w:val="26"/>
                <w:szCs w:val="26"/>
              </w:rPr>
              <w:sym w:font="Wingdings 2" w:char="F0A3"/>
            </w:r>
          </w:p>
          <w:p w:rsidR="00C33833" w:rsidRPr="00C33833" w:rsidRDefault="00C33833" w:rsidP="00EB2A00">
            <w:pPr>
              <w:jc w:val="center"/>
              <w:rPr>
                <w:b/>
              </w:rPr>
            </w:pPr>
          </w:p>
          <w:p w:rsidR="0066682C" w:rsidRPr="00EB2A00" w:rsidRDefault="0066682C" w:rsidP="00EB2A00">
            <w:pPr>
              <w:jc w:val="center"/>
              <w:rPr>
                <w:sz w:val="26"/>
                <w:szCs w:val="26"/>
              </w:rPr>
            </w:pPr>
            <w:r w:rsidRPr="00EB2A00">
              <w:rPr>
                <w:sz w:val="26"/>
                <w:szCs w:val="26"/>
              </w:rPr>
              <w:sym w:font="Wingdings 2" w:char="F0A3"/>
            </w:r>
          </w:p>
          <w:p w:rsidR="0066682C" w:rsidRPr="00EB2A00" w:rsidRDefault="0066682C" w:rsidP="00EB2A00">
            <w:pPr>
              <w:jc w:val="center"/>
              <w:rPr>
                <w:b/>
                <w:sz w:val="26"/>
                <w:szCs w:val="26"/>
              </w:rPr>
            </w:pPr>
            <w:r w:rsidRPr="00EB2A00">
              <w:rPr>
                <w:sz w:val="26"/>
                <w:szCs w:val="26"/>
              </w:rPr>
              <w:sym w:font="Wingdings 2" w:char="F0A3"/>
            </w:r>
          </w:p>
          <w:p w:rsidR="0066682C" w:rsidRPr="00EB2A00" w:rsidRDefault="0066682C" w:rsidP="00EB2A00">
            <w:pPr>
              <w:jc w:val="center"/>
              <w:rPr>
                <w:sz w:val="26"/>
                <w:szCs w:val="26"/>
              </w:rPr>
            </w:pPr>
            <w:r w:rsidRPr="00EB2A00">
              <w:rPr>
                <w:sz w:val="26"/>
                <w:szCs w:val="26"/>
              </w:rPr>
              <w:sym w:font="Wingdings 2" w:char="F0A3"/>
            </w:r>
          </w:p>
          <w:p w:rsidR="0066682C" w:rsidRPr="00EB2A00" w:rsidRDefault="0066682C" w:rsidP="00EB2A00">
            <w:pPr>
              <w:jc w:val="center"/>
              <w:rPr>
                <w:b/>
                <w:sz w:val="26"/>
                <w:szCs w:val="26"/>
              </w:rPr>
            </w:pPr>
          </w:p>
          <w:p w:rsidR="0066682C" w:rsidRDefault="0066682C" w:rsidP="00EB2A00">
            <w:pPr>
              <w:jc w:val="center"/>
              <w:rPr>
                <w:b/>
              </w:rPr>
            </w:pPr>
          </w:p>
        </w:tc>
        <w:tc>
          <w:tcPr>
            <w:tcW w:w="5529" w:type="dxa"/>
          </w:tcPr>
          <w:p w:rsidR="0066682C" w:rsidRDefault="0066682C" w:rsidP="00EB2A00">
            <w:pPr>
              <w:rPr>
                <w:b/>
              </w:rPr>
            </w:pPr>
          </w:p>
          <w:p w:rsidR="0066682C" w:rsidRDefault="0066682C" w:rsidP="00EB2A00">
            <w:pPr>
              <w:rPr>
                <w:b/>
              </w:rPr>
            </w:pPr>
            <w:r>
              <w:rPr>
                <w:b/>
              </w:rPr>
              <w:t>Compréhension satisfaisante</w:t>
            </w:r>
          </w:p>
          <w:p w:rsidR="0066682C" w:rsidRDefault="0066682C" w:rsidP="00EB2A00">
            <w:pPr>
              <w:rPr>
                <w:b/>
              </w:rPr>
            </w:pPr>
          </w:p>
          <w:p w:rsidR="0066682C" w:rsidRDefault="003D5291" w:rsidP="0066682C">
            <w:r>
              <w:t>Nelson Mandela est l’une des personnes les plus aimées et respectées au monde</w:t>
            </w:r>
          </w:p>
          <w:p w:rsidR="003D5291" w:rsidRDefault="003D5291" w:rsidP="0066682C">
            <w:r>
              <w:t>C’est un immense héro</w:t>
            </w:r>
          </w:p>
          <w:p w:rsidR="003D5291" w:rsidRDefault="003D5291" w:rsidP="0066682C">
            <w:r>
              <w:t>Il a pratiquement tout vu au cours de ses 9 décennies</w:t>
            </w:r>
          </w:p>
          <w:p w:rsidR="003D5291" w:rsidRDefault="003D5291" w:rsidP="0066682C">
            <w:r>
              <w:t>De torturé à devenir le président du pays qu’il aime</w:t>
            </w:r>
          </w:p>
          <w:p w:rsidR="003D5291" w:rsidRDefault="003D5291" w:rsidP="0066682C">
            <w:r>
              <w:t>Le gouvernement s’est efforcé de l’empêcher de répondre son message d’égalité pour les noirs et l’unité raciale</w:t>
            </w:r>
          </w:p>
          <w:p w:rsidR="003D5291" w:rsidRDefault="003D5291" w:rsidP="0066682C">
            <w:r>
              <w:t>Il dit avoir eu une enfance merveilleuse</w:t>
            </w:r>
          </w:p>
          <w:p w:rsidR="003D5291" w:rsidRDefault="003D5291" w:rsidP="0066682C">
            <w:r>
              <w:t>C’est une icône pour le monde entier</w:t>
            </w:r>
          </w:p>
          <w:p w:rsidR="00C33833" w:rsidRDefault="00C33833" w:rsidP="0066682C">
            <w:r>
              <w:t>Pour la lutte pour la liberté</w:t>
            </w:r>
          </w:p>
          <w:p w:rsidR="00C33833" w:rsidRDefault="00C33833" w:rsidP="0066682C"/>
          <w:p w:rsidR="0066682C" w:rsidRPr="00EB2A00" w:rsidRDefault="0066682C" w:rsidP="0066682C">
            <w:r>
              <w:rPr>
                <w:i/>
              </w:rPr>
              <w:t>au – 6/8 éléments relevés</w:t>
            </w:r>
          </w:p>
        </w:tc>
        <w:tc>
          <w:tcPr>
            <w:tcW w:w="1559" w:type="dxa"/>
            <w:vAlign w:val="center"/>
          </w:tcPr>
          <w:p w:rsidR="0066682C" w:rsidRDefault="0066682C" w:rsidP="00520D9C">
            <w:pPr>
              <w:jc w:val="center"/>
              <w:rPr>
                <w:b/>
              </w:rPr>
            </w:pPr>
            <w:r>
              <w:rPr>
                <w:b/>
              </w:rPr>
              <w:t>8 pts</w:t>
            </w:r>
          </w:p>
        </w:tc>
        <w:tc>
          <w:tcPr>
            <w:tcW w:w="1449" w:type="dxa"/>
            <w:vAlign w:val="center"/>
          </w:tcPr>
          <w:p w:rsidR="0066682C" w:rsidRDefault="0066682C" w:rsidP="00520D9C">
            <w:pPr>
              <w:jc w:val="center"/>
              <w:rPr>
                <w:b/>
              </w:rPr>
            </w:pPr>
            <w:r>
              <w:rPr>
                <w:b/>
              </w:rPr>
              <w:t>10 pts</w:t>
            </w:r>
          </w:p>
        </w:tc>
      </w:tr>
      <w:tr w:rsidR="0066682C" w:rsidTr="0066682C">
        <w:tc>
          <w:tcPr>
            <w:tcW w:w="675" w:type="dxa"/>
          </w:tcPr>
          <w:p w:rsidR="0066682C" w:rsidRDefault="0066682C" w:rsidP="00520D9C">
            <w:pPr>
              <w:jc w:val="center"/>
              <w:rPr>
                <w:b/>
              </w:rPr>
            </w:pPr>
          </w:p>
          <w:p w:rsidR="0066682C" w:rsidRDefault="0066682C" w:rsidP="00520D9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</w:rPr>
              <w:t>B2</w:t>
            </w:r>
          </w:p>
          <w:p w:rsidR="0066682C" w:rsidRPr="0066682C" w:rsidRDefault="0066682C" w:rsidP="00520D9C">
            <w:pPr>
              <w:jc w:val="center"/>
              <w:rPr>
                <w:b/>
                <w:sz w:val="26"/>
                <w:szCs w:val="26"/>
              </w:rPr>
            </w:pPr>
          </w:p>
          <w:p w:rsidR="0066682C" w:rsidRPr="00EB2A00" w:rsidRDefault="0066682C" w:rsidP="00520D9C">
            <w:pPr>
              <w:jc w:val="center"/>
              <w:rPr>
                <w:b/>
                <w:sz w:val="26"/>
                <w:szCs w:val="26"/>
              </w:rPr>
            </w:pPr>
            <w:r w:rsidRPr="00EB2A00">
              <w:rPr>
                <w:sz w:val="26"/>
                <w:szCs w:val="26"/>
              </w:rPr>
              <w:sym w:font="Wingdings 2" w:char="F0A3"/>
            </w:r>
          </w:p>
          <w:p w:rsidR="00C33833" w:rsidRPr="00C33833" w:rsidRDefault="00C33833" w:rsidP="00520D9C">
            <w:pPr>
              <w:jc w:val="center"/>
              <w:rPr>
                <w:sz w:val="20"/>
                <w:szCs w:val="20"/>
              </w:rPr>
            </w:pPr>
          </w:p>
          <w:p w:rsidR="0066682C" w:rsidRPr="00EB2A00" w:rsidRDefault="0066682C" w:rsidP="00520D9C">
            <w:pPr>
              <w:jc w:val="center"/>
              <w:rPr>
                <w:sz w:val="26"/>
                <w:szCs w:val="26"/>
              </w:rPr>
            </w:pPr>
            <w:r w:rsidRPr="00EB2A00">
              <w:rPr>
                <w:sz w:val="26"/>
                <w:szCs w:val="26"/>
              </w:rPr>
              <w:sym w:font="Wingdings 2" w:char="F0A3"/>
            </w:r>
          </w:p>
          <w:p w:rsidR="00AD5073" w:rsidRPr="00AD5073" w:rsidRDefault="00AD5073" w:rsidP="00520D9C">
            <w:pPr>
              <w:jc w:val="center"/>
              <w:rPr>
                <w:sz w:val="20"/>
                <w:szCs w:val="20"/>
              </w:rPr>
            </w:pPr>
          </w:p>
          <w:p w:rsidR="0066682C" w:rsidRPr="00EB2A00" w:rsidRDefault="0066682C" w:rsidP="00520D9C">
            <w:pPr>
              <w:jc w:val="center"/>
              <w:rPr>
                <w:sz w:val="26"/>
                <w:szCs w:val="26"/>
              </w:rPr>
            </w:pPr>
            <w:r w:rsidRPr="00EB2A00">
              <w:rPr>
                <w:sz w:val="26"/>
                <w:szCs w:val="26"/>
              </w:rPr>
              <w:sym w:font="Wingdings 2" w:char="F0A3"/>
            </w:r>
          </w:p>
          <w:p w:rsidR="0066682C" w:rsidRPr="00EB2A00" w:rsidRDefault="0066682C" w:rsidP="00520D9C">
            <w:pPr>
              <w:jc w:val="center"/>
              <w:rPr>
                <w:sz w:val="26"/>
                <w:szCs w:val="26"/>
              </w:rPr>
            </w:pPr>
            <w:r w:rsidRPr="00EB2A00">
              <w:rPr>
                <w:sz w:val="26"/>
                <w:szCs w:val="26"/>
              </w:rPr>
              <w:sym w:font="Wingdings 2" w:char="F0A3"/>
            </w:r>
          </w:p>
          <w:p w:rsidR="0066682C" w:rsidRDefault="0066682C" w:rsidP="00520D9C">
            <w:pPr>
              <w:jc w:val="center"/>
              <w:rPr>
                <w:sz w:val="26"/>
                <w:szCs w:val="26"/>
              </w:rPr>
            </w:pPr>
            <w:r w:rsidRPr="00EB2A00">
              <w:rPr>
                <w:sz w:val="26"/>
                <w:szCs w:val="26"/>
              </w:rPr>
              <w:sym w:font="Wingdings 2" w:char="F0A3"/>
            </w:r>
          </w:p>
          <w:p w:rsidR="0066682C" w:rsidRPr="00EB2A00" w:rsidRDefault="0066682C" w:rsidP="00520D9C">
            <w:pPr>
              <w:jc w:val="center"/>
              <w:rPr>
                <w:sz w:val="26"/>
                <w:szCs w:val="26"/>
              </w:rPr>
            </w:pPr>
            <w:r w:rsidRPr="00EB2A00">
              <w:rPr>
                <w:sz w:val="26"/>
                <w:szCs w:val="26"/>
              </w:rPr>
              <w:sym w:font="Wingdings 2" w:char="F0A3"/>
            </w:r>
          </w:p>
          <w:p w:rsidR="0066682C" w:rsidRPr="00EB2A00" w:rsidRDefault="0066682C" w:rsidP="00520D9C">
            <w:pPr>
              <w:jc w:val="center"/>
              <w:rPr>
                <w:b/>
                <w:sz w:val="26"/>
                <w:szCs w:val="26"/>
              </w:rPr>
            </w:pPr>
          </w:p>
          <w:p w:rsidR="0066682C" w:rsidRDefault="0066682C" w:rsidP="00520D9C">
            <w:pPr>
              <w:jc w:val="center"/>
              <w:rPr>
                <w:b/>
              </w:rPr>
            </w:pPr>
          </w:p>
        </w:tc>
        <w:tc>
          <w:tcPr>
            <w:tcW w:w="5529" w:type="dxa"/>
          </w:tcPr>
          <w:p w:rsidR="0066682C" w:rsidRDefault="0066682C" w:rsidP="00520D9C">
            <w:pPr>
              <w:rPr>
                <w:b/>
              </w:rPr>
            </w:pPr>
          </w:p>
          <w:p w:rsidR="0066682C" w:rsidRDefault="0066682C" w:rsidP="00520D9C">
            <w:pPr>
              <w:rPr>
                <w:b/>
              </w:rPr>
            </w:pPr>
            <w:r>
              <w:rPr>
                <w:b/>
              </w:rPr>
              <w:t>Compréhension fine</w:t>
            </w:r>
          </w:p>
          <w:p w:rsidR="0066682C" w:rsidRDefault="0066682C" w:rsidP="00520D9C">
            <w:pPr>
              <w:rPr>
                <w:b/>
              </w:rPr>
            </w:pPr>
          </w:p>
          <w:p w:rsidR="00C33833" w:rsidRDefault="00C33833" w:rsidP="00C33833">
            <w:r>
              <w:t>Après avoir pris sa retraite, il a continue du parcourir le monde</w:t>
            </w:r>
          </w:p>
          <w:p w:rsidR="00C33833" w:rsidRDefault="00C33833" w:rsidP="00C33833">
            <w:r>
              <w:t>Il est né en 1918 dans une Afrique du sud divisant les Blancs et les Noirs</w:t>
            </w:r>
          </w:p>
          <w:p w:rsidR="00C33833" w:rsidRDefault="00C33833" w:rsidP="00C33833">
            <w:r>
              <w:t xml:space="preserve">Il a connu le terrible système de l’Apartheid </w:t>
            </w:r>
          </w:p>
          <w:p w:rsidR="00C33833" w:rsidRDefault="00C33833" w:rsidP="00C33833">
            <w:r>
              <w:t>Il a fait des études d’avocat / de droit</w:t>
            </w:r>
          </w:p>
          <w:p w:rsidR="00C33833" w:rsidRDefault="00C33833" w:rsidP="00C33833">
            <w:r>
              <w:t>Il s’est investi dans l’ANC et en est devenu son leader</w:t>
            </w:r>
          </w:p>
          <w:p w:rsidR="00C33833" w:rsidRDefault="00C33833" w:rsidP="00C33833">
            <w:r>
              <w:t>Il a été emprisonné pendant 27 ans</w:t>
            </w:r>
          </w:p>
          <w:p w:rsidR="00151947" w:rsidRDefault="00151947" w:rsidP="00151947">
            <w:pPr>
              <w:pStyle w:val="Paragraphedeliste"/>
            </w:pPr>
          </w:p>
          <w:p w:rsidR="0066682C" w:rsidRPr="00EB2A00" w:rsidRDefault="0066682C" w:rsidP="00F40EFE">
            <w:r>
              <w:rPr>
                <w:i/>
              </w:rPr>
              <w:t>au – 5/</w:t>
            </w:r>
            <w:r w:rsidR="00F40EFE">
              <w:rPr>
                <w:i/>
              </w:rPr>
              <w:t>6</w:t>
            </w:r>
            <w:r>
              <w:rPr>
                <w:i/>
              </w:rPr>
              <w:t xml:space="preserve"> éléments relevés</w:t>
            </w:r>
          </w:p>
        </w:tc>
        <w:tc>
          <w:tcPr>
            <w:tcW w:w="1559" w:type="dxa"/>
            <w:vAlign w:val="center"/>
          </w:tcPr>
          <w:p w:rsidR="0066682C" w:rsidRDefault="0066682C" w:rsidP="002E3CCB">
            <w:pPr>
              <w:jc w:val="center"/>
              <w:rPr>
                <w:b/>
              </w:rPr>
            </w:pPr>
            <w:r>
              <w:rPr>
                <w:b/>
              </w:rPr>
              <w:t>10 pts</w:t>
            </w:r>
          </w:p>
        </w:tc>
        <w:tc>
          <w:tcPr>
            <w:tcW w:w="1449" w:type="dxa"/>
            <w:shd w:val="clear" w:color="auto" w:fill="F2F2F2" w:themeFill="background1" w:themeFillShade="F2"/>
            <w:vAlign w:val="center"/>
          </w:tcPr>
          <w:p w:rsidR="0066682C" w:rsidRDefault="0066682C" w:rsidP="002E3CCB">
            <w:pPr>
              <w:jc w:val="center"/>
              <w:rPr>
                <w:b/>
              </w:rPr>
            </w:pPr>
          </w:p>
        </w:tc>
      </w:tr>
      <w:tr w:rsidR="0066682C" w:rsidTr="008278A4">
        <w:tc>
          <w:tcPr>
            <w:tcW w:w="6204" w:type="dxa"/>
            <w:gridSpan w:val="2"/>
          </w:tcPr>
          <w:p w:rsidR="0066682C" w:rsidRDefault="0066682C" w:rsidP="0066682C">
            <w:pPr>
              <w:jc w:val="right"/>
              <w:rPr>
                <w:b/>
              </w:rPr>
            </w:pPr>
            <w:r>
              <w:rPr>
                <w:b/>
              </w:rPr>
              <w:t>TOTAL sur 10 points :</w:t>
            </w:r>
          </w:p>
        </w:tc>
        <w:tc>
          <w:tcPr>
            <w:tcW w:w="1559" w:type="dxa"/>
            <w:vAlign w:val="center"/>
          </w:tcPr>
          <w:p w:rsidR="0066682C" w:rsidRDefault="0066682C" w:rsidP="002E3CCB">
            <w:pPr>
              <w:jc w:val="center"/>
              <w:rPr>
                <w:b/>
              </w:rPr>
            </w:pPr>
          </w:p>
        </w:tc>
        <w:tc>
          <w:tcPr>
            <w:tcW w:w="1449" w:type="dxa"/>
            <w:vAlign w:val="center"/>
          </w:tcPr>
          <w:p w:rsidR="0066682C" w:rsidRDefault="0066682C" w:rsidP="002E3CCB">
            <w:pPr>
              <w:jc w:val="center"/>
              <w:rPr>
                <w:b/>
              </w:rPr>
            </w:pPr>
          </w:p>
        </w:tc>
      </w:tr>
    </w:tbl>
    <w:p w:rsidR="00891550" w:rsidRDefault="00891550" w:rsidP="00891550">
      <w:bookmarkStart w:id="0" w:name="_GoBack"/>
      <w:bookmarkEnd w:id="0"/>
    </w:p>
    <w:sectPr w:rsidR="00891550" w:rsidSect="002E3CC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1D9"/>
    <w:multiLevelType w:val="hybridMultilevel"/>
    <w:tmpl w:val="37229590"/>
    <w:lvl w:ilvl="0" w:tplc="9CCE2D6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FB07C0"/>
    <w:multiLevelType w:val="hybridMultilevel"/>
    <w:tmpl w:val="494C7CE4"/>
    <w:lvl w:ilvl="0" w:tplc="C328582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4960E5"/>
    <w:multiLevelType w:val="hybridMultilevel"/>
    <w:tmpl w:val="D89ECEF4"/>
    <w:lvl w:ilvl="0" w:tplc="5C545E2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CCB"/>
    <w:rsid w:val="000846EC"/>
    <w:rsid w:val="00151947"/>
    <w:rsid w:val="0028345A"/>
    <w:rsid w:val="002E3CCB"/>
    <w:rsid w:val="003D5291"/>
    <w:rsid w:val="0066682C"/>
    <w:rsid w:val="00883CC0"/>
    <w:rsid w:val="00891550"/>
    <w:rsid w:val="009E22BF"/>
    <w:rsid w:val="00A65C50"/>
    <w:rsid w:val="00AD5073"/>
    <w:rsid w:val="00B64473"/>
    <w:rsid w:val="00C33833"/>
    <w:rsid w:val="00CE31CB"/>
    <w:rsid w:val="00EB2A00"/>
    <w:rsid w:val="00EF7EFD"/>
    <w:rsid w:val="00F40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6E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E3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B2A0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5194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7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6E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E3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B2A0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5194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7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mouspeoplelessons.com/n/nelson_mandela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397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</dc:creator>
  <cp:lastModifiedBy>Moi</cp:lastModifiedBy>
  <cp:revision>9</cp:revision>
  <dcterms:created xsi:type="dcterms:W3CDTF">2016-06-10T09:00:00Z</dcterms:created>
  <dcterms:modified xsi:type="dcterms:W3CDTF">2016-06-12T20:52:00Z</dcterms:modified>
</cp:coreProperties>
</file>